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B950" w14:textId="10C39B53" w:rsidR="008964B6" w:rsidRPr="008964B6" w:rsidRDefault="008964B6" w:rsidP="008964B6">
      <w:pPr>
        <w:keepNext/>
        <w:keepLines/>
        <w:spacing w:line="259" w:lineRule="auto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8964B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9992</w:t>
      </w:r>
      <w:r w:rsidRPr="008964B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8964B6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964B6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964B6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8964B6">
        <w:rPr>
          <w:rFonts w:ascii="Arial" w:hAnsi="Arial" w:cs="Arial"/>
          <w:color w:val="000000"/>
          <w:sz w:val="24"/>
          <w:szCs w:val="24"/>
          <w:lang w:eastAsia="pl-PL"/>
        </w:rPr>
        <w:t>z dnia 18 kwietnia 2023 r.</w:t>
      </w:r>
      <w:r w:rsidRPr="008964B6">
        <w:rPr>
          <w:rFonts w:ascii="Arial" w:hAnsi="Arial" w:cs="Arial"/>
          <w:color w:val="000000"/>
          <w:sz w:val="24"/>
          <w:szCs w:val="24"/>
          <w:lang w:eastAsia="pl-PL"/>
        </w:rPr>
        <w:br/>
      </w:r>
      <w:bookmarkEnd w:id="0"/>
    </w:p>
    <w:p w14:paraId="6A1910FD" w14:textId="42D2DD39" w:rsidR="00BD3174" w:rsidRPr="00AB09DD" w:rsidRDefault="00BD3174" w:rsidP="00AB09DD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AB09DD">
        <w:rPr>
          <w:rFonts w:ascii="Arial" w:hAnsi="Arial" w:cs="Arial"/>
          <w:b/>
          <w:color w:val="auto"/>
          <w:sz w:val="24"/>
          <w:szCs w:val="24"/>
        </w:rPr>
        <w:t xml:space="preserve">w sprawie przyznania dotacji celowej </w:t>
      </w:r>
      <w:r w:rsidR="00290F16" w:rsidRPr="000B7409">
        <w:rPr>
          <w:rFonts w:ascii="Arial" w:hAnsi="Arial" w:cs="Arial"/>
          <w:b/>
          <w:color w:val="auto"/>
          <w:sz w:val="24"/>
          <w:szCs w:val="24"/>
        </w:rPr>
        <w:t xml:space="preserve">dla </w:t>
      </w:r>
      <w:r w:rsidR="0059505F" w:rsidRPr="000B7409">
        <w:rPr>
          <w:rFonts w:ascii="Arial" w:hAnsi="Arial" w:cs="Arial"/>
          <w:b/>
          <w:color w:val="auto"/>
          <w:sz w:val="24"/>
          <w:szCs w:val="24"/>
        </w:rPr>
        <w:t xml:space="preserve">Uniwersyteckiego Szpitala Klinicznego im. Fryderyka Chopina w Rzeszowie </w:t>
      </w:r>
      <w:r w:rsidR="00106CAB" w:rsidRPr="000B7409">
        <w:rPr>
          <w:rFonts w:ascii="Arial" w:hAnsi="Arial" w:cs="Arial"/>
          <w:b/>
          <w:color w:val="auto"/>
          <w:sz w:val="24"/>
          <w:szCs w:val="24"/>
        </w:rPr>
        <w:t>na realizację zadania „</w:t>
      </w:r>
      <w:r w:rsidR="00F96F72" w:rsidRPr="000B7409">
        <w:rPr>
          <w:rFonts w:ascii="Arial" w:hAnsi="Arial" w:cs="Arial"/>
          <w:b/>
          <w:color w:val="auto"/>
          <w:sz w:val="24"/>
          <w:szCs w:val="24"/>
        </w:rPr>
        <w:t xml:space="preserve">Profilaktyka, diagnostyka i kompleksowe leczenie chorób układu oddechowego </w:t>
      </w:r>
      <w:r w:rsidR="00AB09DD" w:rsidRPr="000B7409">
        <w:rPr>
          <w:rFonts w:ascii="Arial" w:hAnsi="Arial" w:cs="Arial"/>
          <w:b/>
          <w:color w:val="auto"/>
          <w:sz w:val="24"/>
          <w:szCs w:val="24"/>
        </w:rPr>
        <w:t>z </w:t>
      </w:r>
      <w:r w:rsidR="00F96F72" w:rsidRPr="000B7409">
        <w:rPr>
          <w:rFonts w:ascii="Arial" w:hAnsi="Arial" w:cs="Arial"/>
          <w:b/>
          <w:color w:val="auto"/>
          <w:sz w:val="24"/>
          <w:szCs w:val="24"/>
        </w:rPr>
        <w:t>chirurgicznym i chemicznym leczeniem nowotworów klatki piersiowej na oddziałach klinicznych oraz rehabilitacją</w:t>
      </w:r>
      <w:r w:rsidR="000C0D3B" w:rsidRPr="000B7409">
        <w:rPr>
          <w:rFonts w:ascii="Arial" w:hAnsi="Arial" w:cs="Arial"/>
          <w:b/>
          <w:color w:val="auto"/>
          <w:sz w:val="24"/>
          <w:szCs w:val="24"/>
        </w:rPr>
        <w:t>”</w:t>
      </w:r>
      <w:r w:rsidR="00106CAB" w:rsidRPr="000B7409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5EAD9E3D" w14:textId="77777777" w:rsidR="00321B66" w:rsidRPr="003911A6" w:rsidRDefault="00321B66" w:rsidP="009110E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3911A6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="009110E1" w:rsidRPr="003911A6">
        <w:rPr>
          <w:rFonts w:ascii="Arial" w:hAnsi="Arial" w:cs="Arial"/>
          <w:sz w:val="24"/>
          <w:szCs w:val="24"/>
        </w:rPr>
        <w:t>1998 </w:t>
      </w:r>
      <w:r w:rsidRPr="003911A6">
        <w:rPr>
          <w:rFonts w:ascii="Arial" w:hAnsi="Arial" w:cs="Arial"/>
          <w:sz w:val="24"/>
          <w:szCs w:val="24"/>
        </w:rPr>
        <w:t>r. o samorządzie wojewódz</w:t>
      </w:r>
      <w:r w:rsidR="00FF07EE">
        <w:rPr>
          <w:rFonts w:ascii="Arial" w:hAnsi="Arial" w:cs="Arial"/>
          <w:sz w:val="24"/>
          <w:szCs w:val="24"/>
        </w:rPr>
        <w:t>twa (Dz. U. z 2022 r., poz. 2094</w:t>
      </w:r>
      <w:r w:rsidRPr="003911A6">
        <w:rPr>
          <w:rFonts w:ascii="Arial" w:hAnsi="Arial" w:cs="Arial"/>
          <w:sz w:val="24"/>
          <w:szCs w:val="24"/>
        </w:rPr>
        <w:t>), art. 55 ust</w:t>
      </w:r>
      <w:r w:rsidR="002B0D73">
        <w:rPr>
          <w:rFonts w:ascii="Arial" w:hAnsi="Arial" w:cs="Arial"/>
          <w:sz w:val="24"/>
          <w:szCs w:val="24"/>
        </w:rPr>
        <w:t xml:space="preserve">. 1 pkt 4, art. 114 ust. 1 pkt </w:t>
      </w:r>
      <w:r w:rsidR="000B7409">
        <w:rPr>
          <w:rFonts w:ascii="Arial" w:hAnsi="Arial" w:cs="Arial"/>
          <w:sz w:val="24"/>
          <w:szCs w:val="24"/>
        </w:rPr>
        <w:t>4</w:t>
      </w:r>
      <w:r w:rsidRPr="00DE2923">
        <w:rPr>
          <w:rFonts w:ascii="Arial" w:hAnsi="Arial" w:cs="Arial"/>
          <w:sz w:val="24"/>
          <w:szCs w:val="24"/>
        </w:rPr>
        <w:t xml:space="preserve">, </w:t>
      </w:r>
      <w:r w:rsidRPr="003911A6">
        <w:rPr>
          <w:rFonts w:ascii="Arial" w:hAnsi="Arial" w:cs="Arial"/>
          <w:sz w:val="24"/>
          <w:szCs w:val="24"/>
        </w:rPr>
        <w:t xml:space="preserve">art. 115 ust. 3 i art. 116 ustawy z dnia 15 kwietnia 2011 r. o działalności leczniczej (Dz. U. z 2022 r. poz. 633 z </w:t>
      </w:r>
      <w:proofErr w:type="spellStart"/>
      <w:r w:rsidRPr="003911A6">
        <w:rPr>
          <w:rFonts w:ascii="Arial" w:hAnsi="Arial" w:cs="Arial"/>
          <w:sz w:val="24"/>
          <w:szCs w:val="24"/>
        </w:rPr>
        <w:t>późn</w:t>
      </w:r>
      <w:proofErr w:type="spellEnd"/>
      <w:r w:rsidRPr="003911A6">
        <w:rPr>
          <w:rFonts w:ascii="Arial" w:hAnsi="Arial" w:cs="Arial"/>
          <w:sz w:val="24"/>
          <w:szCs w:val="24"/>
        </w:rPr>
        <w:t>. zm.) oraz Uchwały Nr </w:t>
      </w:r>
      <w:r w:rsidRPr="003911A6">
        <w:rPr>
          <w:rFonts w:ascii="Arial" w:hAnsi="Arial" w:cs="Arial"/>
          <w:bCs/>
          <w:sz w:val="24"/>
          <w:szCs w:val="24"/>
        </w:rPr>
        <w:t>LVI/946/22</w:t>
      </w:r>
      <w:r w:rsidRPr="00391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1A6">
        <w:rPr>
          <w:rFonts w:ascii="Arial" w:hAnsi="Arial"/>
          <w:sz w:val="24"/>
          <w:szCs w:val="24"/>
        </w:rPr>
        <w:t>Sejmiku Województwa Podkarpackiego z dnia 28 grudnia 2022 r.</w:t>
      </w:r>
      <w:r w:rsidRPr="003911A6">
        <w:rPr>
          <w:rFonts w:ascii="Arial" w:hAnsi="Arial" w:cs="Arial"/>
          <w:sz w:val="24"/>
          <w:szCs w:val="24"/>
        </w:rPr>
        <w:t xml:space="preserve"> w sprawie budżetu Województwa Podkarpackiego na 2023 rok</w:t>
      </w:r>
    </w:p>
    <w:p w14:paraId="459C6C51" w14:textId="77777777" w:rsidR="00BD3174" w:rsidRPr="002E1340" w:rsidRDefault="00BD3174" w:rsidP="003911A6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CF43752" w14:textId="77777777" w:rsidR="00BD3174" w:rsidRPr="002E1340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>uchwala, co następuje:</w:t>
      </w:r>
    </w:p>
    <w:p w14:paraId="5FFAFABC" w14:textId="77777777" w:rsidR="00BD3174" w:rsidRPr="002E1340" w:rsidRDefault="00BD3174" w:rsidP="003911A6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1</w:t>
      </w:r>
    </w:p>
    <w:p w14:paraId="3A71F61C" w14:textId="6C81E750" w:rsidR="00BD3174" w:rsidRPr="00F8047D" w:rsidRDefault="00BD3174" w:rsidP="009D01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047D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59505F" w:rsidRPr="008D688B">
        <w:rPr>
          <w:rFonts w:ascii="Arial" w:hAnsi="Arial" w:cs="Arial"/>
          <w:sz w:val="24"/>
          <w:szCs w:val="24"/>
        </w:rPr>
        <w:t>Uniwersyteckiego Szpitala Klinicznego im. Fryderyka Chopina w Rzeszowie</w:t>
      </w:r>
      <w:r w:rsidR="0059505F" w:rsidRPr="008D688B">
        <w:rPr>
          <w:rFonts w:ascii="Arial" w:hAnsi="Arial" w:cs="Arial"/>
          <w:b/>
          <w:sz w:val="24"/>
          <w:szCs w:val="24"/>
        </w:rPr>
        <w:t xml:space="preserve"> </w:t>
      </w:r>
      <w:r w:rsidRPr="00F8047D">
        <w:rPr>
          <w:rFonts w:ascii="Arial" w:hAnsi="Arial" w:cs="Arial"/>
          <w:sz w:val="24"/>
          <w:szCs w:val="24"/>
        </w:rPr>
        <w:t>w kwocie</w:t>
      </w:r>
      <w:r w:rsidR="000C0D3B" w:rsidRPr="00F8047D">
        <w:rPr>
          <w:rFonts w:ascii="Arial" w:hAnsi="Arial" w:cs="Arial"/>
          <w:sz w:val="24"/>
          <w:szCs w:val="24"/>
        </w:rPr>
        <w:t xml:space="preserve"> </w:t>
      </w:r>
      <w:r w:rsidR="002B0D73" w:rsidRPr="008D688B">
        <w:rPr>
          <w:rFonts w:ascii="Arial" w:hAnsi="Arial" w:cs="Arial"/>
          <w:sz w:val="24"/>
          <w:szCs w:val="24"/>
        </w:rPr>
        <w:t>8.</w:t>
      </w:r>
      <w:r w:rsidR="008D688B" w:rsidRPr="008D688B">
        <w:rPr>
          <w:rFonts w:ascii="Arial" w:hAnsi="Arial" w:cs="Arial"/>
          <w:sz w:val="24"/>
          <w:szCs w:val="24"/>
        </w:rPr>
        <w:t>105</w:t>
      </w:r>
      <w:r w:rsidR="002B0D73" w:rsidRPr="008D688B">
        <w:rPr>
          <w:rFonts w:ascii="Arial" w:hAnsi="Arial" w:cs="Arial"/>
          <w:sz w:val="24"/>
          <w:szCs w:val="24"/>
        </w:rPr>
        <w:t>.77</w:t>
      </w:r>
      <w:r w:rsidR="009F45B6">
        <w:rPr>
          <w:rFonts w:ascii="Arial" w:hAnsi="Arial" w:cs="Arial"/>
          <w:sz w:val="24"/>
          <w:szCs w:val="24"/>
        </w:rPr>
        <w:t>7</w:t>
      </w:r>
      <w:r w:rsidR="002B0D73" w:rsidRPr="008D688B">
        <w:rPr>
          <w:rFonts w:ascii="Arial" w:hAnsi="Arial" w:cs="Arial"/>
          <w:sz w:val="24"/>
          <w:szCs w:val="24"/>
        </w:rPr>
        <w:t>,</w:t>
      </w:r>
      <w:r w:rsidR="009F45B6">
        <w:rPr>
          <w:rFonts w:ascii="Arial" w:hAnsi="Arial" w:cs="Arial"/>
          <w:sz w:val="24"/>
          <w:szCs w:val="24"/>
        </w:rPr>
        <w:t>49</w:t>
      </w:r>
      <w:r w:rsidR="002B0D73" w:rsidRPr="008D688B">
        <w:rPr>
          <w:rFonts w:ascii="Arial" w:hAnsi="Arial" w:cs="Arial"/>
          <w:sz w:val="24"/>
          <w:szCs w:val="24"/>
        </w:rPr>
        <w:t xml:space="preserve"> zł (słownie:</w:t>
      </w:r>
      <w:r w:rsidR="008D688B" w:rsidRPr="008D688B">
        <w:rPr>
          <w:rFonts w:ascii="Arial" w:hAnsi="Arial" w:cs="Arial"/>
          <w:sz w:val="24"/>
          <w:szCs w:val="24"/>
        </w:rPr>
        <w:t xml:space="preserve"> osiem milionów sto pięć tysięcy siedemset siedemdziesiąt </w:t>
      </w:r>
      <w:r w:rsidR="009F45B6">
        <w:rPr>
          <w:rFonts w:ascii="Arial" w:hAnsi="Arial" w:cs="Arial"/>
          <w:sz w:val="24"/>
          <w:szCs w:val="24"/>
        </w:rPr>
        <w:t>siedem</w:t>
      </w:r>
      <w:r w:rsidR="008D688B" w:rsidRPr="008D688B">
        <w:rPr>
          <w:rFonts w:ascii="Arial" w:hAnsi="Arial" w:cs="Arial"/>
          <w:sz w:val="24"/>
          <w:szCs w:val="24"/>
        </w:rPr>
        <w:t xml:space="preserve"> złotych </w:t>
      </w:r>
      <w:r w:rsidR="009F45B6">
        <w:rPr>
          <w:rFonts w:ascii="Arial" w:hAnsi="Arial" w:cs="Arial"/>
          <w:sz w:val="24"/>
          <w:szCs w:val="24"/>
        </w:rPr>
        <w:t>49</w:t>
      </w:r>
      <w:r w:rsidR="008D688B" w:rsidRPr="008D688B">
        <w:rPr>
          <w:rFonts w:ascii="Arial" w:hAnsi="Arial" w:cs="Arial"/>
          <w:sz w:val="24"/>
          <w:szCs w:val="24"/>
        </w:rPr>
        <w:t>/100</w:t>
      </w:r>
      <w:r w:rsidR="002B0D73" w:rsidRPr="008D688B">
        <w:rPr>
          <w:rFonts w:ascii="Arial" w:hAnsi="Arial" w:cs="Arial"/>
          <w:sz w:val="24"/>
          <w:szCs w:val="24"/>
        </w:rPr>
        <w:t xml:space="preserve">) </w:t>
      </w:r>
      <w:r w:rsidRPr="00F8047D">
        <w:rPr>
          <w:rFonts w:ascii="Arial" w:hAnsi="Arial" w:cs="Arial"/>
          <w:sz w:val="24"/>
          <w:szCs w:val="24"/>
        </w:rPr>
        <w:t xml:space="preserve">zgodnie z umową, której projekt stanowi załącznik do niniejszej uchwały. </w:t>
      </w:r>
    </w:p>
    <w:p w14:paraId="40FB54A8" w14:textId="77777777" w:rsidR="00BD3174" w:rsidRPr="002E1340" w:rsidRDefault="00BD3174" w:rsidP="008D68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2</w:t>
      </w:r>
    </w:p>
    <w:p w14:paraId="5B581D64" w14:textId="59300E2C" w:rsidR="00BD3174" w:rsidRPr="002E1340" w:rsidRDefault="00BD3174" w:rsidP="00CE5C4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5E6C5BDE" w14:textId="77777777" w:rsidR="00BD3174" w:rsidRPr="002E1340" w:rsidRDefault="00BD3174" w:rsidP="00BD3174">
      <w:pPr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3</w:t>
      </w:r>
    </w:p>
    <w:p w14:paraId="7E0D4BFB" w14:textId="77777777" w:rsidR="00AB09DD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Uchwała wchodzi w życie z dniem podjęcia.</w:t>
      </w:r>
    </w:p>
    <w:p w14:paraId="0BAE782F" w14:textId="77777777" w:rsidR="00D33AC1" w:rsidRDefault="00D33AC1" w:rsidP="00BD3174">
      <w:pPr>
        <w:jc w:val="left"/>
        <w:rPr>
          <w:rFonts w:ascii="Arial" w:hAnsi="Arial" w:cs="Arial"/>
          <w:sz w:val="24"/>
          <w:szCs w:val="24"/>
        </w:rPr>
      </w:pPr>
    </w:p>
    <w:p w14:paraId="7AF11804" w14:textId="77777777" w:rsidR="00D33AC1" w:rsidRPr="00314B73" w:rsidRDefault="00D33AC1" w:rsidP="00D33AC1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314B7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E3347C5" w14:textId="77777777" w:rsidR="00D33AC1" w:rsidRPr="00314B73" w:rsidRDefault="00D33AC1" w:rsidP="00D33AC1">
      <w:pPr>
        <w:jc w:val="left"/>
        <w:rPr>
          <w:rFonts w:ascii="Arial" w:eastAsiaTheme="minorEastAsia" w:hAnsi="Arial" w:cs="Arial"/>
        </w:rPr>
      </w:pPr>
      <w:r w:rsidRPr="00314B7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0FF5D70" w14:textId="77777777" w:rsidR="00D33AC1" w:rsidRDefault="00D33AC1" w:rsidP="00BD3174">
      <w:pPr>
        <w:jc w:val="left"/>
        <w:rPr>
          <w:rFonts w:ascii="Arial" w:hAnsi="Arial" w:cs="Arial"/>
          <w:sz w:val="24"/>
          <w:szCs w:val="24"/>
        </w:rPr>
      </w:pPr>
    </w:p>
    <w:p w14:paraId="5F28D172" w14:textId="77777777" w:rsidR="00AB09DD" w:rsidRDefault="00AB09DD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04F72C" w14:textId="4A232F1A" w:rsidR="008964B6" w:rsidRPr="008964B6" w:rsidRDefault="008964B6" w:rsidP="008964B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8964B6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481/</w:t>
      </w:r>
      <w:r>
        <w:rPr>
          <w:rFonts w:ascii="Arial" w:hAnsi="Arial" w:cs="Arial"/>
          <w:bCs/>
          <w:sz w:val="24"/>
          <w:szCs w:val="24"/>
          <w:lang w:eastAsia="pl-PL"/>
        </w:rPr>
        <w:t>9992</w:t>
      </w:r>
      <w:r w:rsidRPr="008964B6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6B8B3729" w14:textId="77777777" w:rsidR="008964B6" w:rsidRPr="008964B6" w:rsidRDefault="008964B6" w:rsidP="008964B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8964B6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56D01A7A" w14:textId="77777777" w:rsidR="008964B6" w:rsidRPr="008964B6" w:rsidRDefault="008964B6" w:rsidP="008964B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8964B6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08949A75" w14:textId="77777777" w:rsidR="008964B6" w:rsidRPr="008964B6" w:rsidRDefault="008964B6" w:rsidP="008964B6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8964B6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8964B6">
        <w:rPr>
          <w:rFonts w:ascii="Arial" w:hAnsi="Arial"/>
          <w:sz w:val="24"/>
          <w:szCs w:val="24"/>
          <w:lang w:eastAsia="pl-PL"/>
        </w:rPr>
        <w:t xml:space="preserve">18 kwietnia 2023 </w:t>
      </w:r>
      <w:r w:rsidRPr="008964B6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2"/>
    <w:p w14:paraId="012D508F" w14:textId="77777777" w:rsidR="008964B6" w:rsidRDefault="008964B6" w:rsidP="00321B66">
      <w:pPr>
        <w:spacing w:after="19" w:line="480" w:lineRule="auto"/>
        <w:ind w:left="10" w:right="5" w:hanging="10"/>
        <w:rPr>
          <w:rFonts w:ascii="Arial" w:hAnsi="Arial" w:cs="Arial"/>
          <w:sz w:val="20"/>
          <w:szCs w:val="20"/>
          <w:lang w:eastAsia="pl-PL"/>
        </w:rPr>
      </w:pPr>
    </w:p>
    <w:p w14:paraId="597DDAB1" w14:textId="655B7891" w:rsidR="00321B66" w:rsidRPr="00C71172" w:rsidRDefault="00321B66" w:rsidP="00321B66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4C3B9DD4" w14:textId="77777777" w:rsidR="00321B66" w:rsidRPr="00C71172" w:rsidRDefault="00321B66" w:rsidP="00321B66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2622AC94" w14:textId="77777777" w:rsidR="00321B66" w:rsidRPr="00C71172" w:rsidRDefault="00321B66" w:rsidP="00321B66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1B436616" w14:textId="77777777" w:rsidR="00321B66" w:rsidRPr="00C71172" w:rsidRDefault="00321B66" w:rsidP="00321B66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03B015F0" w14:textId="77777777" w:rsidR="00321B66" w:rsidRPr="008D688B" w:rsidRDefault="00321B66" w:rsidP="00321B66">
      <w:pPr>
        <w:spacing w:after="5" w:line="276" w:lineRule="auto"/>
        <w:ind w:left="-15"/>
        <w:jc w:val="both"/>
        <w:rPr>
          <w:rFonts w:ascii="Arial" w:eastAsia="Arial" w:hAnsi="Arial" w:cs="Arial"/>
          <w:b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 </w:t>
      </w:r>
      <w:r w:rsidR="0059505F" w:rsidRPr="008D688B">
        <w:rPr>
          <w:rFonts w:ascii="Arial" w:hAnsi="Arial" w:cs="Arial"/>
          <w:b/>
          <w:sz w:val="24"/>
          <w:szCs w:val="24"/>
        </w:rPr>
        <w:t>Uniwersyteckim Szpitalem Klinicznym im. Fryderyka Chopina w Rzeszowie</w:t>
      </w:r>
    </w:p>
    <w:p w14:paraId="154657A8" w14:textId="77777777" w:rsidR="00321B66" w:rsidRPr="00C71172" w:rsidRDefault="00321B66" w:rsidP="00321B66">
      <w:pPr>
        <w:spacing w:after="5" w:line="72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reprezentowanym przez: </w:t>
      </w:r>
    </w:p>
    <w:p w14:paraId="469D75BD" w14:textId="77777777" w:rsidR="00321B66" w:rsidRPr="00C71172" w:rsidRDefault="00321B66" w:rsidP="00321B66">
      <w:pPr>
        <w:spacing w:after="5" w:line="360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zwanym dalej Dotowanym, </w:t>
      </w:r>
    </w:p>
    <w:p w14:paraId="21BAA5DC" w14:textId="77777777" w:rsidR="008D3D51" w:rsidRPr="004C003A" w:rsidRDefault="008D3D51" w:rsidP="00AB09DD">
      <w:pPr>
        <w:spacing w:before="240" w:line="276" w:lineRule="auto"/>
        <w:rPr>
          <w:rFonts w:ascii="Arial" w:hAnsi="Arial" w:cs="Arial"/>
        </w:rPr>
      </w:pPr>
      <w:r w:rsidRPr="004C003A">
        <w:rPr>
          <w:rFonts w:ascii="Arial" w:hAnsi="Arial" w:cs="Arial"/>
        </w:rPr>
        <w:t>§ 1</w:t>
      </w:r>
    </w:p>
    <w:p w14:paraId="1079A65E" w14:textId="151DE0ED" w:rsidR="00BD3174" w:rsidRPr="00321B66" w:rsidRDefault="00BD3174" w:rsidP="00143C8F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Dotujący przyznaje Dotowanemu dotację celową w wysokości: </w:t>
      </w:r>
      <w:r w:rsidR="008D688B" w:rsidRPr="008D688B">
        <w:rPr>
          <w:rFonts w:ascii="Arial" w:hAnsi="Arial" w:cs="Arial"/>
          <w:sz w:val="24"/>
          <w:szCs w:val="24"/>
        </w:rPr>
        <w:t>8.105.77</w:t>
      </w:r>
      <w:r w:rsidR="009F45B6">
        <w:rPr>
          <w:rFonts w:ascii="Arial" w:hAnsi="Arial" w:cs="Arial"/>
          <w:sz w:val="24"/>
          <w:szCs w:val="24"/>
        </w:rPr>
        <w:t>7</w:t>
      </w:r>
      <w:r w:rsidR="008D688B" w:rsidRPr="008D688B">
        <w:rPr>
          <w:rFonts w:ascii="Arial" w:hAnsi="Arial" w:cs="Arial"/>
          <w:sz w:val="24"/>
          <w:szCs w:val="24"/>
        </w:rPr>
        <w:t>,</w:t>
      </w:r>
      <w:r w:rsidR="009F45B6">
        <w:rPr>
          <w:rFonts w:ascii="Arial" w:hAnsi="Arial" w:cs="Arial"/>
          <w:sz w:val="24"/>
          <w:szCs w:val="24"/>
        </w:rPr>
        <w:t>49</w:t>
      </w:r>
      <w:r w:rsidR="008D688B" w:rsidRPr="008D688B">
        <w:rPr>
          <w:rFonts w:ascii="Arial" w:hAnsi="Arial" w:cs="Arial"/>
          <w:sz w:val="24"/>
          <w:szCs w:val="24"/>
        </w:rPr>
        <w:t xml:space="preserve"> zł (słownie: osiem milionów sto pięć tysięcy siedemset siedemdziesiąt </w:t>
      </w:r>
      <w:r w:rsidR="009F45B6">
        <w:rPr>
          <w:rFonts w:ascii="Arial" w:hAnsi="Arial" w:cs="Arial"/>
          <w:sz w:val="24"/>
          <w:szCs w:val="24"/>
        </w:rPr>
        <w:t>siedem</w:t>
      </w:r>
      <w:r w:rsidR="008D688B" w:rsidRPr="008D688B">
        <w:rPr>
          <w:rFonts w:ascii="Arial" w:hAnsi="Arial" w:cs="Arial"/>
          <w:sz w:val="24"/>
          <w:szCs w:val="24"/>
        </w:rPr>
        <w:t xml:space="preserve"> złotych </w:t>
      </w:r>
      <w:r w:rsidR="009F45B6">
        <w:rPr>
          <w:rFonts w:ascii="Arial" w:hAnsi="Arial" w:cs="Arial"/>
          <w:sz w:val="24"/>
          <w:szCs w:val="24"/>
        </w:rPr>
        <w:t>49</w:t>
      </w:r>
      <w:r w:rsidR="008D688B" w:rsidRPr="008D688B">
        <w:rPr>
          <w:rFonts w:ascii="Arial" w:hAnsi="Arial" w:cs="Arial"/>
          <w:sz w:val="24"/>
          <w:szCs w:val="24"/>
        </w:rPr>
        <w:t>/100)</w:t>
      </w:r>
      <w:r w:rsidR="00321B66" w:rsidRPr="0067259C">
        <w:rPr>
          <w:rFonts w:ascii="Arial" w:hAnsi="Arial" w:cs="Arial"/>
          <w:sz w:val="24"/>
          <w:szCs w:val="24"/>
        </w:rPr>
        <w:t xml:space="preserve"> </w:t>
      </w:r>
      <w:r w:rsidR="005F49AF" w:rsidRPr="00B72602">
        <w:rPr>
          <w:rFonts w:ascii="Arial" w:hAnsi="Arial" w:cs="Arial"/>
          <w:sz w:val="24"/>
          <w:szCs w:val="24"/>
        </w:rPr>
        <w:t xml:space="preserve">z przeznaczeniem na </w:t>
      </w:r>
      <w:r w:rsidR="00B72602" w:rsidRPr="00B72602">
        <w:rPr>
          <w:rFonts w:ascii="Arial" w:hAnsi="Arial" w:cs="Arial"/>
          <w:sz w:val="24"/>
          <w:szCs w:val="24"/>
        </w:rPr>
        <w:t>wkład własny i wydatki nie kwalifikowane</w:t>
      </w:r>
      <w:r w:rsidR="00193507" w:rsidRPr="00B72602">
        <w:rPr>
          <w:rFonts w:ascii="Arial" w:hAnsi="Arial" w:cs="Arial"/>
          <w:sz w:val="24"/>
          <w:szCs w:val="24"/>
        </w:rPr>
        <w:t>:</w:t>
      </w:r>
      <w:r w:rsidR="005F49AF" w:rsidRPr="00B72602">
        <w:rPr>
          <w:rFonts w:ascii="Arial" w:hAnsi="Arial" w:cs="Arial"/>
          <w:sz w:val="24"/>
          <w:szCs w:val="24"/>
        </w:rPr>
        <w:t xml:space="preserve"> </w:t>
      </w:r>
      <w:r w:rsidR="00193507" w:rsidRPr="00321B66">
        <w:rPr>
          <w:rFonts w:ascii="Arial" w:hAnsi="Arial" w:cs="Arial"/>
          <w:sz w:val="24"/>
          <w:szCs w:val="24"/>
        </w:rPr>
        <w:t>„</w:t>
      </w:r>
      <w:r w:rsidR="002F4CE4" w:rsidRPr="008D688B">
        <w:rPr>
          <w:rFonts w:ascii="Arial" w:hAnsi="Arial" w:cs="Arial"/>
          <w:sz w:val="24"/>
          <w:szCs w:val="24"/>
        </w:rPr>
        <w:t xml:space="preserve">Profilaktyka, diagnostyka i kompleksowe leczenie chorób układu oddechowego </w:t>
      </w:r>
      <w:r w:rsidR="002B0D73" w:rsidRPr="008D688B">
        <w:rPr>
          <w:rFonts w:ascii="Arial" w:hAnsi="Arial" w:cs="Arial"/>
          <w:sz w:val="24"/>
          <w:szCs w:val="24"/>
        </w:rPr>
        <w:t>z </w:t>
      </w:r>
      <w:r w:rsidR="002F4CE4" w:rsidRPr="008D688B">
        <w:rPr>
          <w:rFonts w:ascii="Arial" w:hAnsi="Arial" w:cs="Arial"/>
          <w:sz w:val="24"/>
          <w:szCs w:val="24"/>
        </w:rPr>
        <w:t>chirurgicznym i chemicznym leczeniem nowotworów klatki piersiowej na oddziałach klinicznych oraz rehabilitacją”.</w:t>
      </w:r>
    </w:p>
    <w:p w14:paraId="25F01587" w14:textId="77777777" w:rsidR="00A551E7" w:rsidRPr="00321B66" w:rsidRDefault="00BD3174" w:rsidP="00143C8F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DA3072">
        <w:rPr>
          <w:rFonts w:ascii="Arial" w:hAnsi="Arial" w:cs="Arial"/>
          <w:sz w:val="24"/>
          <w:szCs w:val="24"/>
        </w:rPr>
        <w:t>w </w:t>
      </w:r>
      <w:r w:rsidRPr="00321B66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321B66">
        <w:rPr>
          <w:rFonts w:ascii="Arial" w:hAnsi="Arial" w:cs="Arial"/>
          <w:sz w:val="24"/>
          <w:szCs w:val="24"/>
        </w:rPr>
        <w:t>2</w:t>
      </w:r>
      <w:r w:rsidR="00B72602">
        <w:rPr>
          <w:rFonts w:ascii="Arial" w:hAnsi="Arial" w:cs="Arial"/>
          <w:sz w:val="24"/>
          <w:szCs w:val="24"/>
        </w:rPr>
        <w:t>3</w:t>
      </w:r>
      <w:r w:rsidRPr="00321B66">
        <w:rPr>
          <w:rFonts w:ascii="Arial" w:hAnsi="Arial" w:cs="Arial"/>
          <w:sz w:val="24"/>
          <w:szCs w:val="24"/>
        </w:rPr>
        <w:t xml:space="preserve"> r. w dziale 851 - ochrona zdrowia, </w:t>
      </w:r>
      <w:r w:rsidRPr="008D688B">
        <w:rPr>
          <w:rFonts w:ascii="Arial" w:hAnsi="Arial" w:cs="Arial"/>
          <w:sz w:val="24"/>
          <w:szCs w:val="24"/>
        </w:rPr>
        <w:t>rozdział 8511</w:t>
      </w:r>
      <w:r w:rsidR="0059505F" w:rsidRPr="008D688B">
        <w:rPr>
          <w:rFonts w:ascii="Arial" w:hAnsi="Arial" w:cs="Arial"/>
          <w:sz w:val="24"/>
          <w:szCs w:val="24"/>
        </w:rPr>
        <w:t>2</w:t>
      </w:r>
      <w:r w:rsidRPr="008D688B">
        <w:rPr>
          <w:rFonts w:ascii="Arial" w:hAnsi="Arial" w:cs="Arial"/>
          <w:sz w:val="24"/>
          <w:szCs w:val="24"/>
        </w:rPr>
        <w:t xml:space="preserve"> – szpitale</w:t>
      </w:r>
      <w:r w:rsidR="0059505F" w:rsidRPr="008D688B">
        <w:rPr>
          <w:rFonts w:ascii="Arial" w:hAnsi="Arial" w:cs="Arial"/>
          <w:sz w:val="24"/>
          <w:szCs w:val="24"/>
        </w:rPr>
        <w:t xml:space="preserve"> kliniczne</w:t>
      </w:r>
      <w:r w:rsidRPr="008D688B">
        <w:rPr>
          <w:rFonts w:ascii="Arial" w:hAnsi="Arial" w:cs="Arial"/>
          <w:sz w:val="24"/>
          <w:szCs w:val="24"/>
        </w:rPr>
        <w:t xml:space="preserve">, </w:t>
      </w:r>
      <w:r w:rsidRPr="00321B66">
        <w:rPr>
          <w:rFonts w:ascii="Arial" w:hAnsi="Arial" w:cs="Arial"/>
          <w:sz w:val="24"/>
          <w:szCs w:val="24"/>
        </w:rPr>
        <w:t>§ 6220 dotacje celowe z budżetu na finansowanie lub dofinansowanie kosztów realizacji inwestycji i zakupów inwestycyjnych innych jednostek sektora finansów publicznych</w:t>
      </w:r>
      <w:r w:rsidRPr="008D688B">
        <w:rPr>
          <w:rFonts w:ascii="Arial" w:hAnsi="Arial" w:cs="Arial"/>
          <w:sz w:val="24"/>
          <w:szCs w:val="24"/>
        </w:rPr>
        <w:t>.</w:t>
      </w:r>
      <w:r w:rsidR="00247081" w:rsidRPr="008D688B">
        <w:rPr>
          <w:rFonts w:ascii="Arial" w:hAnsi="Arial" w:cs="Arial"/>
          <w:sz w:val="24"/>
          <w:szCs w:val="24"/>
        </w:rPr>
        <w:t xml:space="preserve"> </w:t>
      </w:r>
      <w:r w:rsidR="007A5335" w:rsidRPr="008D688B">
        <w:rPr>
          <w:rFonts w:ascii="Arial" w:hAnsi="Arial" w:cs="Arial"/>
          <w:sz w:val="24"/>
          <w:szCs w:val="24"/>
        </w:rPr>
        <w:t>Środki dotacji pochodzą z Rządowego Funduszu Inwestycji Lokalnych</w:t>
      </w:r>
      <w:r w:rsidR="008D688B" w:rsidRPr="008D688B">
        <w:rPr>
          <w:rFonts w:ascii="Arial" w:hAnsi="Arial" w:cs="Arial"/>
          <w:sz w:val="24"/>
          <w:szCs w:val="24"/>
        </w:rPr>
        <w:t xml:space="preserve"> oraz z Budżetu Województwa.</w:t>
      </w:r>
    </w:p>
    <w:p w14:paraId="0676AA6C" w14:textId="77777777" w:rsidR="006331F3" w:rsidRPr="0059505F" w:rsidRDefault="00647FB7" w:rsidP="00516AB3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9505F">
        <w:rPr>
          <w:rFonts w:ascii="Arial" w:hAnsi="Arial" w:cs="Arial"/>
          <w:sz w:val="24"/>
          <w:szCs w:val="24"/>
        </w:rPr>
        <w:t>Zakres rzeczowy zadania</w:t>
      </w:r>
      <w:r w:rsidR="00DA7BE2" w:rsidRPr="0059505F">
        <w:rPr>
          <w:rFonts w:ascii="Arial" w:hAnsi="Arial" w:cs="Arial"/>
          <w:sz w:val="24"/>
          <w:szCs w:val="24"/>
        </w:rPr>
        <w:t xml:space="preserve"> w 2023 roku</w:t>
      </w:r>
      <w:r w:rsidRPr="0059505F">
        <w:rPr>
          <w:rFonts w:ascii="Arial" w:hAnsi="Arial" w:cs="Arial"/>
          <w:sz w:val="24"/>
          <w:szCs w:val="24"/>
        </w:rPr>
        <w:t xml:space="preserve"> obejmuje</w:t>
      </w:r>
      <w:r w:rsidR="00A642C2" w:rsidRPr="0059505F">
        <w:rPr>
          <w:rFonts w:ascii="Arial" w:hAnsi="Arial" w:cs="Arial"/>
          <w:sz w:val="24"/>
          <w:szCs w:val="24"/>
        </w:rPr>
        <w:t>:</w:t>
      </w:r>
    </w:p>
    <w:p w14:paraId="628A5388" w14:textId="708F43EB" w:rsidR="004C1903" w:rsidRPr="004C1903" w:rsidRDefault="004C1903" w:rsidP="004C19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robót budowlanych zgodnie z przedłożonym wnioskiem</w:t>
      </w:r>
      <w:r w:rsidRPr="004C1903">
        <w:rPr>
          <w:rFonts w:ascii="Arial" w:hAnsi="Arial" w:cs="Arial"/>
          <w:sz w:val="24"/>
          <w:szCs w:val="24"/>
        </w:rPr>
        <w:t xml:space="preserve">: </w:t>
      </w:r>
    </w:p>
    <w:p w14:paraId="6FB37FC4" w14:textId="33B98D8B" w:rsidR="004C1903" w:rsidRPr="004C1903" w:rsidRDefault="004C1903" w:rsidP="004C1903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 xml:space="preserve">Etap II budynek B, </w:t>
      </w:r>
    </w:p>
    <w:p w14:paraId="5439699A" w14:textId="41603205" w:rsidR="004C1903" w:rsidRPr="004C1903" w:rsidRDefault="004C1903" w:rsidP="004C1903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>Etap II roboty wykończeniowe budynek B,</w:t>
      </w:r>
    </w:p>
    <w:p w14:paraId="39952C43" w14:textId="1B6BD3A3" w:rsidR="004C1903" w:rsidRPr="004C1903" w:rsidRDefault="004C1903" w:rsidP="004C1903">
      <w:pPr>
        <w:pStyle w:val="Akapitzlist"/>
        <w:numPr>
          <w:ilvl w:val="0"/>
          <w:numId w:val="8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>Etap III budynek A, budynek C, oczyszczalnia ścieków.</w:t>
      </w:r>
    </w:p>
    <w:p w14:paraId="2ACFCEB9" w14:textId="559452DD" w:rsidR="004C1903" w:rsidRPr="004C1903" w:rsidRDefault="006336A8" w:rsidP="004C19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i</w:t>
      </w:r>
      <w:r w:rsidR="004C1903" w:rsidRPr="004C1903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i</w:t>
      </w:r>
      <w:r w:rsidR="004C1903" w:rsidRPr="004C1903">
        <w:rPr>
          <w:rFonts w:ascii="Arial" w:hAnsi="Arial" w:cs="Arial"/>
          <w:sz w:val="24"/>
          <w:szCs w:val="24"/>
        </w:rPr>
        <w:t xml:space="preserve"> sanitarn</w:t>
      </w:r>
      <w:r>
        <w:rPr>
          <w:rFonts w:ascii="Arial" w:hAnsi="Arial" w:cs="Arial"/>
          <w:sz w:val="24"/>
          <w:szCs w:val="24"/>
        </w:rPr>
        <w:t>ych zgodnie z przedłożonym wnioskiem</w:t>
      </w:r>
      <w:r w:rsidR="004C1903" w:rsidRPr="004C1903">
        <w:rPr>
          <w:rFonts w:ascii="Arial" w:hAnsi="Arial" w:cs="Arial"/>
          <w:sz w:val="24"/>
          <w:szCs w:val="24"/>
        </w:rPr>
        <w:t>:</w:t>
      </w:r>
    </w:p>
    <w:p w14:paraId="013A5485" w14:textId="3B09C3C6" w:rsidR="004C1903" w:rsidRPr="004C1903" w:rsidRDefault="006336A8" w:rsidP="004C1903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Instalacje sanitarne </w:t>
      </w:r>
      <w:r w:rsidR="004C1903" w:rsidRPr="004C1903">
        <w:rPr>
          <w:rFonts w:ascii="Arial" w:hAnsi="Arial" w:cs="Arial"/>
          <w:sz w:val="24"/>
          <w:szCs w:val="24"/>
        </w:rPr>
        <w:t>zewnętrzne,</w:t>
      </w:r>
    </w:p>
    <w:p w14:paraId="1A3C8F34" w14:textId="4621048A" w:rsidR="006336A8" w:rsidRPr="00CE5C4B" w:rsidRDefault="006336A8" w:rsidP="00CE5C4B">
      <w:pPr>
        <w:pStyle w:val="Akapitzlist"/>
        <w:numPr>
          <w:ilvl w:val="0"/>
          <w:numId w:val="84"/>
        </w:numPr>
        <w:spacing w:after="24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Instalacje sanitarne </w:t>
      </w:r>
      <w:r w:rsidR="004C1903" w:rsidRPr="004C1903">
        <w:rPr>
          <w:rFonts w:ascii="Arial" w:hAnsi="Arial" w:cs="Arial"/>
          <w:sz w:val="24"/>
          <w:szCs w:val="24"/>
        </w:rPr>
        <w:t>wewnętrzne budynek B oraz budynek A.</w:t>
      </w:r>
    </w:p>
    <w:p w14:paraId="00D58D42" w14:textId="72CD789F" w:rsidR="004C1903" w:rsidRPr="004C1903" w:rsidRDefault="006336A8" w:rsidP="006336A8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i</w:t>
      </w:r>
      <w:r w:rsidR="004C1903" w:rsidRPr="004C1903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i</w:t>
      </w:r>
      <w:r w:rsidR="004C1903" w:rsidRPr="004C1903">
        <w:rPr>
          <w:rFonts w:ascii="Arial" w:hAnsi="Arial" w:cs="Arial"/>
          <w:sz w:val="24"/>
          <w:szCs w:val="24"/>
        </w:rPr>
        <w:t xml:space="preserve"> elektryczn</w:t>
      </w:r>
      <w:r>
        <w:rPr>
          <w:rFonts w:ascii="Arial" w:hAnsi="Arial" w:cs="Arial"/>
          <w:sz w:val="24"/>
          <w:szCs w:val="24"/>
        </w:rPr>
        <w:t>ych zgodnie z przedłożonym wnioskiem</w:t>
      </w:r>
      <w:r w:rsidR="004C1903" w:rsidRPr="004C1903">
        <w:rPr>
          <w:rFonts w:ascii="Arial" w:hAnsi="Arial" w:cs="Arial"/>
          <w:sz w:val="24"/>
          <w:szCs w:val="24"/>
        </w:rPr>
        <w:t>:</w:t>
      </w:r>
    </w:p>
    <w:p w14:paraId="1B98DCBE" w14:textId="614549EF" w:rsidR="004C1903" w:rsidRPr="004C1903" w:rsidRDefault="004C1903" w:rsidP="004C1903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lastRenderedPageBreak/>
        <w:t>instalacje elektryczne i niskoprądowe wewnętrzne budynek B oraz budynek A,</w:t>
      </w:r>
    </w:p>
    <w:p w14:paraId="52592E9A" w14:textId="36327233" w:rsidR="004C1903" w:rsidRPr="004C1903" w:rsidRDefault="004C1903" w:rsidP="004C1903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>instalacje elektryczne i niskoprądowe zewnętrzne.</w:t>
      </w:r>
    </w:p>
    <w:p w14:paraId="425DBD86" w14:textId="77777777" w:rsidR="004C1903" w:rsidRPr="004C1903" w:rsidRDefault="004C1903" w:rsidP="004C19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>Instalacje gazów medycznych:</w:t>
      </w:r>
    </w:p>
    <w:p w14:paraId="213C8B4F" w14:textId="0559E46C" w:rsidR="004C1903" w:rsidRPr="004C1903" w:rsidRDefault="004C1903" w:rsidP="004C1903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>instalacje gazów medycznych budynek B oraz budynek A.</w:t>
      </w:r>
    </w:p>
    <w:p w14:paraId="2AB91012" w14:textId="77777777" w:rsidR="004C1903" w:rsidRPr="004C1903" w:rsidRDefault="004C1903" w:rsidP="004C19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>Zagospodarowanie terenu i budowa obiektów pomocniczych.</w:t>
      </w:r>
    </w:p>
    <w:p w14:paraId="18AA4920" w14:textId="77777777" w:rsidR="004C1903" w:rsidRPr="004C1903" w:rsidRDefault="004C1903" w:rsidP="004C19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>Zakup i montaż wyposażenia medycznego i niemedycznego oraz wyposażenia informatycznego wg projektu technologii i zestawienia wyposażenia – Etap II i Etap III.</w:t>
      </w:r>
    </w:p>
    <w:p w14:paraId="57C40825" w14:textId="6CFD200F" w:rsidR="004C1903" w:rsidRPr="004C1903" w:rsidRDefault="004C1903" w:rsidP="004C19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>Zakup i montaż wyposażenia medycznego i niemedycznego –</w:t>
      </w:r>
      <w:r>
        <w:rPr>
          <w:rFonts w:ascii="Arial" w:hAnsi="Arial" w:cs="Arial"/>
          <w:sz w:val="24"/>
          <w:szCs w:val="24"/>
        </w:rPr>
        <w:t xml:space="preserve"> </w:t>
      </w:r>
      <w:r w:rsidRPr="004C1903">
        <w:rPr>
          <w:rFonts w:ascii="Arial" w:hAnsi="Arial" w:cs="Arial"/>
          <w:sz w:val="24"/>
          <w:szCs w:val="24"/>
        </w:rPr>
        <w:t>kontynuacja Etapu I-go.</w:t>
      </w:r>
    </w:p>
    <w:p w14:paraId="16796423" w14:textId="77777777" w:rsidR="004C1903" w:rsidRPr="004C1903" w:rsidRDefault="004C1903" w:rsidP="004C19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>Zakup i montaż sprzętu informatycznego wg projektu technologii i zestawienia wyposażenia -  Etap II i Etap III oraz zakup, instalacja i konfiguracja elementów wyposażenia dot. sprzętu informatycznego i aparatury medycznej – kontynuacja Etapu I-go.</w:t>
      </w:r>
    </w:p>
    <w:p w14:paraId="1174A490" w14:textId="0410AE2B" w:rsidR="009D51C6" w:rsidRPr="004C1903" w:rsidRDefault="004C1903" w:rsidP="004C19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903">
        <w:rPr>
          <w:rFonts w:ascii="Arial" w:hAnsi="Arial" w:cs="Arial"/>
          <w:sz w:val="24"/>
          <w:szCs w:val="24"/>
        </w:rPr>
        <w:t>Pełnienie funkcji Inżyniera Kontraktu (Nadzór Inwestorski wielobranżowy).</w:t>
      </w:r>
    </w:p>
    <w:p w14:paraId="4FEC8AFA" w14:textId="77777777" w:rsidR="00247081" w:rsidRPr="00321B66" w:rsidRDefault="00247081" w:rsidP="002C323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§ 2</w:t>
      </w:r>
    </w:p>
    <w:p w14:paraId="409C70C9" w14:textId="40B093AA" w:rsidR="00247081" w:rsidRPr="00321B66" w:rsidRDefault="00247081" w:rsidP="00143C8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Wysokość przyznanej kwoty dotacji została ust</w:t>
      </w:r>
      <w:r w:rsidR="00BA44B7">
        <w:rPr>
          <w:rFonts w:ascii="Arial" w:hAnsi="Arial" w:cs="Arial"/>
          <w:sz w:val="24"/>
          <w:szCs w:val="24"/>
        </w:rPr>
        <w:t>alona zgodnie z art. 114 ustawy z </w:t>
      </w:r>
      <w:r w:rsidRPr="00321B66">
        <w:rPr>
          <w:rFonts w:ascii="Arial" w:hAnsi="Arial" w:cs="Arial"/>
          <w:sz w:val="24"/>
          <w:szCs w:val="24"/>
        </w:rPr>
        <w:t>dnia 15 kwietnia 2011 r. o działalności leczniczej (</w:t>
      </w:r>
      <w:r w:rsidR="00AB3F65" w:rsidRPr="00321B66">
        <w:rPr>
          <w:rFonts w:ascii="Arial" w:hAnsi="Arial" w:cs="Arial"/>
          <w:sz w:val="24"/>
          <w:szCs w:val="24"/>
        </w:rPr>
        <w:t>Dz. U. z 20</w:t>
      </w:r>
      <w:r w:rsidR="005765EE">
        <w:rPr>
          <w:rFonts w:ascii="Arial" w:hAnsi="Arial" w:cs="Arial"/>
          <w:sz w:val="24"/>
          <w:szCs w:val="24"/>
        </w:rPr>
        <w:t>22</w:t>
      </w:r>
      <w:r w:rsidR="002E1340" w:rsidRPr="00321B66">
        <w:rPr>
          <w:rFonts w:ascii="Arial" w:hAnsi="Arial" w:cs="Arial"/>
          <w:sz w:val="24"/>
          <w:szCs w:val="24"/>
        </w:rPr>
        <w:t xml:space="preserve"> </w:t>
      </w:r>
      <w:r w:rsidR="00AB3F65" w:rsidRPr="00321B66">
        <w:rPr>
          <w:rFonts w:ascii="Arial" w:hAnsi="Arial" w:cs="Arial"/>
          <w:sz w:val="24"/>
          <w:szCs w:val="24"/>
        </w:rPr>
        <w:t>r., poz</w:t>
      </w:r>
      <w:r w:rsidR="005765EE">
        <w:rPr>
          <w:rFonts w:ascii="Arial" w:hAnsi="Arial" w:cs="Arial"/>
          <w:sz w:val="24"/>
          <w:szCs w:val="24"/>
        </w:rPr>
        <w:t>. 633</w:t>
      </w:r>
      <w:r w:rsidR="00AB3F65" w:rsidRPr="00321B66">
        <w:rPr>
          <w:rFonts w:ascii="Arial" w:hAnsi="Arial" w:cs="Arial"/>
          <w:sz w:val="24"/>
          <w:szCs w:val="24"/>
        </w:rPr>
        <w:t xml:space="preserve"> </w:t>
      </w:r>
      <w:r w:rsidR="00BA44B7">
        <w:rPr>
          <w:rFonts w:ascii="Arial" w:hAnsi="Arial" w:cs="Arial"/>
          <w:sz w:val="24"/>
          <w:szCs w:val="24"/>
        </w:rPr>
        <w:t>z </w:t>
      </w:r>
      <w:proofErr w:type="spellStart"/>
      <w:r w:rsidR="00503DD0" w:rsidRPr="00321B66">
        <w:rPr>
          <w:rFonts w:ascii="Arial" w:hAnsi="Arial" w:cs="Arial"/>
          <w:sz w:val="24"/>
          <w:szCs w:val="24"/>
        </w:rPr>
        <w:t>późn</w:t>
      </w:r>
      <w:proofErr w:type="spellEnd"/>
      <w:r w:rsidR="006336A8">
        <w:rPr>
          <w:rFonts w:ascii="Arial" w:hAnsi="Arial" w:cs="Arial"/>
          <w:sz w:val="24"/>
          <w:szCs w:val="24"/>
        </w:rPr>
        <w:t>.</w:t>
      </w:r>
      <w:r w:rsidR="00BA44B7">
        <w:rPr>
          <w:rFonts w:ascii="Arial" w:hAnsi="Arial" w:cs="Arial"/>
          <w:sz w:val="24"/>
          <w:szCs w:val="24"/>
        </w:rPr>
        <w:t> </w:t>
      </w:r>
      <w:r w:rsidR="00503DD0" w:rsidRPr="00321B66">
        <w:rPr>
          <w:rFonts w:ascii="Arial" w:hAnsi="Arial" w:cs="Arial"/>
          <w:sz w:val="24"/>
          <w:szCs w:val="24"/>
        </w:rPr>
        <w:t>zm.</w:t>
      </w:r>
      <w:r w:rsidRPr="00321B66">
        <w:rPr>
          <w:rFonts w:ascii="Arial" w:hAnsi="Arial" w:cs="Arial"/>
          <w:sz w:val="24"/>
          <w:szCs w:val="24"/>
        </w:rPr>
        <w:t>).</w:t>
      </w:r>
    </w:p>
    <w:p w14:paraId="4C9FB24D" w14:textId="5F6031FD" w:rsidR="002F4CE4" w:rsidRPr="008D688B" w:rsidRDefault="002F4CE4" w:rsidP="002F4CE4">
      <w:pPr>
        <w:pStyle w:val="Akapitzlist"/>
        <w:numPr>
          <w:ilvl w:val="0"/>
          <w:numId w:val="9"/>
        </w:numPr>
        <w:tabs>
          <w:tab w:val="center" w:pos="453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246A">
        <w:rPr>
          <w:rFonts w:ascii="Arial" w:hAnsi="Arial" w:cs="Arial"/>
          <w:sz w:val="24"/>
          <w:szCs w:val="24"/>
        </w:rPr>
        <w:t xml:space="preserve">Planowany </w:t>
      </w:r>
      <w:r w:rsidR="00A6246A" w:rsidRPr="00A6246A">
        <w:rPr>
          <w:rFonts w:ascii="Arial" w:hAnsi="Arial" w:cs="Arial"/>
          <w:sz w:val="24"/>
          <w:szCs w:val="24"/>
        </w:rPr>
        <w:t xml:space="preserve">koszt realizacji zadania wynosi </w:t>
      </w:r>
      <w:r w:rsidR="00A6246A" w:rsidRPr="007C208A">
        <w:rPr>
          <w:rFonts w:ascii="Arial" w:hAnsi="Arial" w:cs="Arial"/>
          <w:sz w:val="24"/>
          <w:szCs w:val="24"/>
        </w:rPr>
        <w:t>102.696.441,</w:t>
      </w:r>
      <w:r w:rsidR="00481CAC">
        <w:rPr>
          <w:rFonts w:ascii="Arial" w:hAnsi="Arial" w:cs="Arial"/>
          <w:sz w:val="24"/>
          <w:szCs w:val="24"/>
        </w:rPr>
        <w:t>6</w:t>
      </w:r>
      <w:r w:rsidR="00A6246A" w:rsidRPr="007C208A">
        <w:rPr>
          <w:rFonts w:ascii="Arial" w:hAnsi="Arial" w:cs="Arial"/>
          <w:sz w:val="24"/>
          <w:szCs w:val="24"/>
        </w:rPr>
        <w:t>5</w:t>
      </w:r>
      <w:r w:rsidR="0058740F" w:rsidRPr="007C208A">
        <w:rPr>
          <w:rFonts w:ascii="Arial" w:hAnsi="Arial" w:cs="Arial"/>
          <w:sz w:val="24"/>
          <w:szCs w:val="24"/>
        </w:rPr>
        <w:t xml:space="preserve"> </w:t>
      </w:r>
      <w:r w:rsidR="00094D0F" w:rsidRPr="007C208A">
        <w:rPr>
          <w:rFonts w:ascii="Arial" w:hAnsi="Arial" w:cs="Arial"/>
          <w:sz w:val="24"/>
          <w:szCs w:val="24"/>
        </w:rPr>
        <w:t xml:space="preserve">zł, </w:t>
      </w:r>
      <w:r w:rsidR="00094D0F" w:rsidRPr="008D688B">
        <w:rPr>
          <w:rFonts w:ascii="Arial" w:hAnsi="Arial" w:cs="Arial"/>
          <w:sz w:val="24"/>
          <w:szCs w:val="24"/>
        </w:rPr>
        <w:t>w tym w 2023 </w:t>
      </w:r>
      <w:r w:rsidR="00B72602" w:rsidRPr="008D688B">
        <w:rPr>
          <w:rFonts w:ascii="Arial" w:hAnsi="Arial" w:cs="Arial"/>
          <w:sz w:val="24"/>
          <w:szCs w:val="24"/>
        </w:rPr>
        <w:t>roku</w:t>
      </w:r>
      <w:r w:rsidR="006A6089" w:rsidRPr="008D688B">
        <w:rPr>
          <w:rFonts w:ascii="Arial" w:hAnsi="Arial" w:cs="Arial"/>
          <w:sz w:val="24"/>
          <w:szCs w:val="24"/>
        </w:rPr>
        <w:t xml:space="preserve"> </w:t>
      </w:r>
      <w:r w:rsidR="00DD4EB3" w:rsidRPr="008D688B">
        <w:rPr>
          <w:rFonts w:ascii="Arial" w:hAnsi="Arial" w:cs="Arial"/>
          <w:sz w:val="24"/>
          <w:szCs w:val="24"/>
        </w:rPr>
        <w:t>53.</w:t>
      </w:r>
      <w:r w:rsidR="008D688B" w:rsidRPr="008D688B">
        <w:rPr>
          <w:rFonts w:ascii="Arial" w:hAnsi="Arial" w:cs="Arial"/>
          <w:sz w:val="24"/>
          <w:szCs w:val="24"/>
        </w:rPr>
        <w:t>239.882,</w:t>
      </w:r>
      <w:r w:rsidR="00481CAC">
        <w:rPr>
          <w:rFonts w:ascii="Arial" w:hAnsi="Arial" w:cs="Arial"/>
          <w:sz w:val="24"/>
          <w:szCs w:val="24"/>
        </w:rPr>
        <w:t>0</w:t>
      </w:r>
      <w:r w:rsidR="008D688B" w:rsidRPr="008D688B">
        <w:rPr>
          <w:rFonts w:ascii="Arial" w:hAnsi="Arial" w:cs="Arial"/>
          <w:sz w:val="24"/>
          <w:szCs w:val="24"/>
        </w:rPr>
        <w:t>1</w:t>
      </w:r>
      <w:r w:rsidR="00DD4EB3" w:rsidRPr="008D688B">
        <w:rPr>
          <w:rFonts w:ascii="Arial" w:hAnsi="Arial" w:cs="Arial"/>
          <w:sz w:val="24"/>
          <w:szCs w:val="24"/>
        </w:rPr>
        <w:t xml:space="preserve"> </w:t>
      </w:r>
      <w:r w:rsidRPr="008D688B">
        <w:rPr>
          <w:rFonts w:ascii="Arial" w:hAnsi="Arial" w:cs="Arial"/>
          <w:sz w:val="24"/>
          <w:szCs w:val="24"/>
        </w:rPr>
        <w:t>zł</w:t>
      </w:r>
      <w:r w:rsidR="008D688B" w:rsidRPr="008D688B">
        <w:rPr>
          <w:rFonts w:ascii="Arial" w:hAnsi="Arial" w:cs="Arial"/>
          <w:sz w:val="24"/>
          <w:szCs w:val="24"/>
        </w:rPr>
        <w:t>.</w:t>
      </w:r>
      <w:r w:rsidRPr="008D688B">
        <w:rPr>
          <w:rFonts w:ascii="Arial" w:hAnsi="Arial" w:cs="Arial"/>
          <w:sz w:val="24"/>
          <w:szCs w:val="24"/>
        </w:rPr>
        <w:t xml:space="preserve"> </w:t>
      </w:r>
    </w:p>
    <w:p w14:paraId="2588014D" w14:textId="77777777" w:rsidR="002B3C95" w:rsidRPr="008D688B" w:rsidRDefault="002B3C95" w:rsidP="00143C8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688B">
        <w:rPr>
          <w:rFonts w:ascii="Arial" w:hAnsi="Arial" w:cs="Arial"/>
          <w:sz w:val="24"/>
          <w:szCs w:val="24"/>
        </w:rPr>
        <w:t>Zadanie, o którym mowa w § 1 ust 1 realizowane będzie z udziałem środków europejskich w ramach Regionalnego Programu Operacyjnego Woj</w:t>
      </w:r>
      <w:r w:rsidR="00EE594F" w:rsidRPr="008D688B">
        <w:rPr>
          <w:rFonts w:ascii="Arial" w:hAnsi="Arial" w:cs="Arial"/>
          <w:sz w:val="24"/>
          <w:szCs w:val="24"/>
        </w:rPr>
        <w:t>ewództwa Podkarpackiego na lata</w:t>
      </w:r>
      <w:r w:rsidRPr="008D688B">
        <w:rPr>
          <w:rFonts w:ascii="Arial" w:hAnsi="Arial" w:cs="Arial"/>
          <w:sz w:val="24"/>
          <w:szCs w:val="24"/>
        </w:rPr>
        <w:t xml:space="preserve"> </w:t>
      </w:r>
      <w:r w:rsidR="008F51FE" w:rsidRPr="008D688B">
        <w:rPr>
          <w:rFonts w:ascii="Arial" w:hAnsi="Arial" w:cs="Arial"/>
          <w:sz w:val="24"/>
          <w:szCs w:val="24"/>
        </w:rPr>
        <w:t>2014-2020</w:t>
      </w:r>
      <w:r w:rsidR="00A5224C" w:rsidRPr="008D688B">
        <w:rPr>
          <w:rFonts w:ascii="Arial" w:hAnsi="Arial" w:cs="Arial"/>
          <w:sz w:val="24"/>
          <w:szCs w:val="24"/>
        </w:rPr>
        <w:t xml:space="preserve"> i budżetu państwa</w:t>
      </w:r>
      <w:r w:rsidR="008F51FE" w:rsidRPr="008D688B">
        <w:rPr>
          <w:rFonts w:ascii="Arial" w:hAnsi="Arial" w:cs="Arial"/>
          <w:sz w:val="24"/>
          <w:szCs w:val="24"/>
        </w:rPr>
        <w:t>.</w:t>
      </w:r>
      <w:r w:rsidRPr="008D688B">
        <w:rPr>
          <w:rFonts w:ascii="Arial" w:hAnsi="Arial" w:cs="Arial"/>
          <w:sz w:val="24"/>
          <w:szCs w:val="24"/>
        </w:rPr>
        <w:t xml:space="preserve"> </w:t>
      </w:r>
    </w:p>
    <w:p w14:paraId="6DA6ABD4" w14:textId="75828665" w:rsidR="008F1428" w:rsidRDefault="00B72602" w:rsidP="008F142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2602">
        <w:rPr>
          <w:rFonts w:ascii="Arial" w:hAnsi="Arial" w:cs="Arial"/>
          <w:sz w:val="24"/>
          <w:szCs w:val="24"/>
        </w:rPr>
        <w:t xml:space="preserve">W roku 2023 zadanie będzie finansowane ze środków Rządowego Funduszu Inwestycji Lokalnych (RFIL) w kwocie </w:t>
      </w:r>
      <w:r w:rsidR="008D688B" w:rsidRPr="008D688B">
        <w:rPr>
          <w:rFonts w:ascii="Arial" w:hAnsi="Arial" w:cs="Arial"/>
          <w:sz w:val="24"/>
          <w:szCs w:val="24"/>
        </w:rPr>
        <w:t>5.912.030,27</w:t>
      </w:r>
      <w:r w:rsidRPr="008D688B">
        <w:rPr>
          <w:rFonts w:ascii="Arial" w:hAnsi="Arial" w:cs="Arial"/>
          <w:sz w:val="24"/>
          <w:szCs w:val="24"/>
        </w:rPr>
        <w:t xml:space="preserve"> zł oraz budżetu samorządu Województwa w kwocie </w:t>
      </w:r>
      <w:r w:rsidR="00BC43FE" w:rsidRPr="008D688B">
        <w:rPr>
          <w:rFonts w:ascii="Arial" w:hAnsi="Arial" w:cs="Arial"/>
          <w:sz w:val="24"/>
          <w:szCs w:val="24"/>
        </w:rPr>
        <w:t>2.193.74</w:t>
      </w:r>
      <w:r w:rsidR="00A82069">
        <w:rPr>
          <w:rFonts w:ascii="Arial" w:hAnsi="Arial" w:cs="Arial"/>
          <w:sz w:val="24"/>
          <w:szCs w:val="24"/>
        </w:rPr>
        <w:t>7</w:t>
      </w:r>
      <w:r w:rsidR="00BC43FE" w:rsidRPr="008D688B">
        <w:rPr>
          <w:rFonts w:ascii="Arial" w:hAnsi="Arial" w:cs="Arial"/>
          <w:sz w:val="24"/>
          <w:szCs w:val="24"/>
        </w:rPr>
        <w:t>,</w:t>
      </w:r>
      <w:r w:rsidR="00A82069">
        <w:rPr>
          <w:rFonts w:ascii="Arial" w:hAnsi="Arial" w:cs="Arial"/>
          <w:sz w:val="24"/>
          <w:szCs w:val="24"/>
        </w:rPr>
        <w:t>22</w:t>
      </w:r>
      <w:r w:rsidRPr="008D688B">
        <w:rPr>
          <w:rFonts w:ascii="Arial" w:hAnsi="Arial" w:cs="Arial"/>
          <w:sz w:val="24"/>
          <w:szCs w:val="24"/>
        </w:rPr>
        <w:t xml:space="preserve"> zł.</w:t>
      </w:r>
    </w:p>
    <w:p w14:paraId="2E1AE172" w14:textId="77777777" w:rsidR="008F1428" w:rsidRPr="008D688B" w:rsidRDefault="007A5335" w:rsidP="008F142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688B">
        <w:rPr>
          <w:rFonts w:ascii="Arial" w:hAnsi="Arial" w:cs="Arial"/>
          <w:sz w:val="24"/>
          <w:szCs w:val="24"/>
        </w:rPr>
        <w:t>Dotacja z</w:t>
      </w:r>
      <w:r w:rsidR="00247081" w:rsidRPr="008D688B">
        <w:rPr>
          <w:rFonts w:ascii="Arial" w:hAnsi="Arial" w:cs="Arial"/>
          <w:sz w:val="24"/>
          <w:szCs w:val="24"/>
        </w:rPr>
        <w:t xml:space="preserve"> budżetu Województwa </w:t>
      </w:r>
      <w:r w:rsidR="0058740F" w:rsidRPr="008D688B">
        <w:rPr>
          <w:rFonts w:ascii="Arial" w:hAnsi="Arial" w:cs="Arial"/>
          <w:sz w:val="24"/>
          <w:szCs w:val="24"/>
        </w:rPr>
        <w:t>w roku 2023</w:t>
      </w:r>
      <w:r w:rsidR="000A7B53" w:rsidRPr="008D688B">
        <w:rPr>
          <w:rFonts w:ascii="Arial" w:hAnsi="Arial" w:cs="Arial"/>
          <w:sz w:val="24"/>
          <w:szCs w:val="24"/>
        </w:rPr>
        <w:t xml:space="preserve"> </w:t>
      </w:r>
      <w:r w:rsidR="0094522B" w:rsidRPr="008D688B">
        <w:rPr>
          <w:rFonts w:ascii="Arial" w:hAnsi="Arial" w:cs="Arial"/>
          <w:sz w:val="24"/>
          <w:szCs w:val="24"/>
        </w:rPr>
        <w:t xml:space="preserve">stanowić będzie nie więcej </w:t>
      </w:r>
      <w:r w:rsidR="0094522B" w:rsidRPr="003125F2">
        <w:rPr>
          <w:rFonts w:ascii="Arial" w:hAnsi="Arial" w:cs="Arial"/>
          <w:sz w:val="24"/>
          <w:szCs w:val="24"/>
        </w:rPr>
        <w:t xml:space="preserve">niż </w:t>
      </w:r>
      <w:r w:rsidR="008D688B" w:rsidRPr="003125F2">
        <w:rPr>
          <w:rFonts w:ascii="Arial" w:hAnsi="Arial" w:cs="Arial"/>
          <w:sz w:val="24"/>
          <w:szCs w:val="24"/>
        </w:rPr>
        <w:t>7</w:t>
      </w:r>
      <w:r w:rsidR="000A7B53" w:rsidRPr="003125F2">
        <w:rPr>
          <w:rFonts w:ascii="Arial" w:hAnsi="Arial" w:cs="Arial"/>
          <w:sz w:val="24"/>
          <w:szCs w:val="24"/>
        </w:rPr>
        <w:t>,</w:t>
      </w:r>
      <w:r w:rsidR="008D688B" w:rsidRPr="003125F2">
        <w:rPr>
          <w:rFonts w:ascii="Arial" w:hAnsi="Arial" w:cs="Arial"/>
          <w:sz w:val="24"/>
          <w:szCs w:val="24"/>
        </w:rPr>
        <w:t>16</w:t>
      </w:r>
      <w:r w:rsidR="006A6089" w:rsidRPr="008D688B">
        <w:rPr>
          <w:rFonts w:ascii="Arial" w:hAnsi="Arial" w:cs="Arial"/>
          <w:b/>
          <w:sz w:val="24"/>
          <w:szCs w:val="24"/>
        </w:rPr>
        <w:t> </w:t>
      </w:r>
      <w:r w:rsidR="00247081" w:rsidRPr="008D688B">
        <w:rPr>
          <w:rFonts w:ascii="Arial" w:hAnsi="Arial" w:cs="Arial"/>
          <w:b/>
          <w:sz w:val="24"/>
          <w:szCs w:val="24"/>
        </w:rPr>
        <w:t xml:space="preserve">% </w:t>
      </w:r>
      <w:r w:rsidR="00157C4F" w:rsidRPr="008D688B">
        <w:rPr>
          <w:rFonts w:ascii="Arial" w:hAnsi="Arial" w:cs="Arial"/>
          <w:sz w:val="24"/>
          <w:szCs w:val="24"/>
        </w:rPr>
        <w:t xml:space="preserve">wydatków kwalifikowanych </w:t>
      </w:r>
      <w:r w:rsidR="00B72602" w:rsidRPr="008D688B">
        <w:rPr>
          <w:rFonts w:ascii="Arial" w:hAnsi="Arial" w:cs="Arial"/>
          <w:sz w:val="24"/>
          <w:szCs w:val="24"/>
        </w:rPr>
        <w:t>oraz</w:t>
      </w:r>
      <w:r w:rsidR="00247081" w:rsidRPr="008D688B">
        <w:rPr>
          <w:rFonts w:ascii="Arial" w:hAnsi="Arial" w:cs="Arial"/>
          <w:sz w:val="24"/>
          <w:szCs w:val="24"/>
        </w:rPr>
        <w:t xml:space="preserve"> nie więcej niż wielkość dotacji, o której mowa w § 1 ust. 1.</w:t>
      </w:r>
    </w:p>
    <w:p w14:paraId="5847AEF3" w14:textId="77777777" w:rsidR="008F1428" w:rsidRDefault="008F1428" w:rsidP="008F142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1428">
        <w:rPr>
          <w:rFonts w:ascii="Arial" w:hAnsi="Arial" w:cs="Arial"/>
          <w:sz w:val="24"/>
          <w:szCs w:val="24"/>
        </w:rPr>
        <w:t xml:space="preserve">Wysokość przyznanej dotacji nie może przekroczyć wysokości kosztów koniecznych do realizacji całości zadania. </w:t>
      </w:r>
    </w:p>
    <w:p w14:paraId="510F86A1" w14:textId="77777777" w:rsidR="00247081" w:rsidRPr="008F1428" w:rsidRDefault="008F1428" w:rsidP="008F142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1428">
        <w:rPr>
          <w:rFonts w:ascii="Arial" w:hAnsi="Arial" w:cs="Arial"/>
          <w:sz w:val="24"/>
          <w:szCs w:val="24"/>
        </w:rPr>
        <w:t xml:space="preserve">Dotowany zobowiązuje się pokryć ze środków własnych pozostałe wydatki w ramach realizowanego zadania. </w:t>
      </w:r>
    </w:p>
    <w:p w14:paraId="5BACACF9" w14:textId="77777777" w:rsidR="00D237FD" w:rsidRPr="00321B66" w:rsidRDefault="00247081" w:rsidP="00143C8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DA3072">
        <w:rPr>
          <w:rFonts w:ascii="Arial" w:hAnsi="Arial" w:cs="Arial"/>
          <w:sz w:val="24"/>
          <w:szCs w:val="24"/>
        </w:rPr>
        <w:t> w </w:t>
      </w:r>
      <w:r w:rsidRPr="00321B66">
        <w:rPr>
          <w:rFonts w:ascii="Arial" w:hAnsi="Arial" w:cs="Arial"/>
          <w:sz w:val="24"/>
          <w:szCs w:val="24"/>
        </w:rPr>
        <w:t>ust. 2 dotacja zostanie udzielona przy zachowaniu procentowego dofinansowania</w:t>
      </w:r>
      <w:r w:rsidR="00D237FD" w:rsidRPr="00321B66">
        <w:rPr>
          <w:rFonts w:ascii="Arial" w:hAnsi="Arial" w:cs="Arial"/>
          <w:sz w:val="24"/>
          <w:szCs w:val="24"/>
        </w:rPr>
        <w:t>.</w:t>
      </w:r>
    </w:p>
    <w:p w14:paraId="0A74A82C" w14:textId="77777777" w:rsidR="009E42EF" w:rsidRDefault="00247081" w:rsidP="009E42E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</w:t>
      </w:r>
      <w:r w:rsidR="00D237FD" w:rsidRPr="00321B66">
        <w:rPr>
          <w:rFonts w:ascii="Arial" w:hAnsi="Arial" w:cs="Arial"/>
          <w:sz w:val="24"/>
          <w:szCs w:val="24"/>
        </w:rPr>
        <w:t>.</w:t>
      </w:r>
    </w:p>
    <w:p w14:paraId="3864600D" w14:textId="77777777" w:rsidR="00247081" w:rsidRPr="009E42EF" w:rsidRDefault="00247081" w:rsidP="009E42E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E42EF">
        <w:rPr>
          <w:rFonts w:ascii="Arial" w:hAnsi="Arial" w:cs="Arial"/>
          <w:sz w:val="24"/>
          <w:szCs w:val="24"/>
        </w:rPr>
        <w:lastRenderedPageBreak/>
        <w:t xml:space="preserve">W przypadku zwiększenia całkowitego kosztu realizacji zadania, o którym mowa </w:t>
      </w:r>
      <w:r w:rsidR="00DA3072" w:rsidRPr="009E42EF">
        <w:rPr>
          <w:rFonts w:ascii="Arial" w:hAnsi="Arial" w:cs="Arial"/>
          <w:sz w:val="24"/>
          <w:szCs w:val="24"/>
        </w:rPr>
        <w:t>w </w:t>
      </w:r>
      <w:r w:rsidRPr="009E42EF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7DC591CF" w14:textId="77777777" w:rsidR="00094D0F" w:rsidRDefault="00247081" w:rsidP="009E42E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Dotowany zobowiązuje się do wykonania zadania w terminie do dnia </w:t>
      </w:r>
      <w:r w:rsidR="00806352">
        <w:rPr>
          <w:rFonts w:ascii="Arial" w:hAnsi="Arial" w:cs="Arial"/>
          <w:sz w:val="24"/>
          <w:szCs w:val="24"/>
        </w:rPr>
        <w:t>15</w:t>
      </w:r>
      <w:r w:rsidRPr="00321B66">
        <w:rPr>
          <w:rFonts w:ascii="Arial" w:hAnsi="Arial" w:cs="Arial"/>
          <w:sz w:val="24"/>
          <w:szCs w:val="24"/>
        </w:rPr>
        <w:t>.12.20</w:t>
      </w:r>
      <w:r w:rsidR="00131C14" w:rsidRPr="00321B66">
        <w:rPr>
          <w:rFonts w:ascii="Arial" w:hAnsi="Arial" w:cs="Arial"/>
          <w:sz w:val="24"/>
          <w:szCs w:val="24"/>
        </w:rPr>
        <w:t>2</w:t>
      </w:r>
      <w:r w:rsidR="00806352">
        <w:rPr>
          <w:rFonts w:ascii="Arial" w:hAnsi="Arial" w:cs="Arial"/>
          <w:sz w:val="24"/>
          <w:szCs w:val="24"/>
        </w:rPr>
        <w:t>3</w:t>
      </w:r>
      <w:r w:rsidR="009E42EF">
        <w:rPr>
          <w:rFonts w:ascii="Arial" w:hAnsi="Arial" w:cs="Arial"/>
          <w:sz w:val="24"/>
          <w:szCs w:val="24"/>
        </w:rPr>
        <w:t> </w:t>
      </w:r>
      <w:r w:rsidRPr="00321B66">
        <w:rPr>
          <w:rFonts w:ascii="Arial" w:hAnsi="Arial" w:cs="Arial"/>
          <w:sz w:val="24"/>
          <w:szCs w:val="24"/>
        </w:rPr>
        <w:t>r.</w:t>
      </w:r>
    </w:p>
    <w:p w14:paraId="1F77B028" w14:textId="77777777" w:rsidR="00247081" w:rsidRPr="00321B66" w:rsidRDefault="00247081" w:rsidP="00AB09DD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§ 3</w:t>
      </w:r>
    </w:p>
    <w:p w14:paraId="4DADAF0B" w14:textId="77777777" w:rsidR="007D78A5" w:rsidRDefault="00247081" w:rsidP="007D78A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</w:t>
      </w:r>
      <w:r w:rsidR="008C6BB8" w:rsidRPr="00321B66">
        <w:rPr>
          <w:rFonts w:ascii="Arial" w:hAnsi="Arial" w:cs="Arial"/>
          <w:sz w:val="24"/>
          <w:szCs w:val="24"/>
        </w:rPr>
        <w:t xml:space="preserve">h określonych niniejszą umową, </w:t>
      </w:r>
      <w:r w:rsidRPr="00321B66">
        <w:rPr>
          <w:rFonts w:ascii="Arial" w:hAnsi="Arial" w:cs="Arial"/>
          <w:sz w:val="24"/>
          <w:szCs w:val="24"/>
        </w:rPr>
        <w:t>Dotowany nie może wykorzystać otrzymanej dotacji</w:t>
      </w:r>
      <w:r w:rsidR="00DA3072">
        <w:rPr>
          <w:rFonts w:ascii="Arial" w:hAnsi="Arial" w:cs="Arial"/>
          <w:sz w:val="24"/>
          <w:szCs w:val="24"/>
        </w:rPr>
        <w:t xml:space="preserve"> na cele inne niż określone w § </w:t>
      </w:r>
      <w:r w:rsidRPr="00321B66">
        <w:rPr>
          <w:rFonts w:ascii="Arial" w:hAnsi="Arial" w:cs="Arial"/>
          <w:sz w:val="24"/>
          <w:szCs w:val="24"/>
        </w:rPr>
        <w:t>1.</w:t>
      </w:r>
    </w:p>
    <w:p w14:paraId="1B2121E6" w14:textId="2B44EC33" w:rsidR="00B72602" w:rsidRPr="007D78A5" w:rsidRDefault="00B72602" w:rsidP="007D78A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D78A5">
        <w:rPr>
          <w:rFonts w:ascii="Arial" w:hAnsi="Arial" w:cs="Arial"/>
          <w:sz w:val="24"/>
          <w:szCs w:val="24"/>
        </w:rPr>
        <w:t xml:space="preserve">Dotacja przekazywana będzie </w:t>
      </w:r>
      <w:r w:rsidR="007D6B3B" w:rsidRPr="007D6B3B">
        <w:rPr>
          <w:rFonts w:ascii="Arial" w:hAnsi="Arial" w:cs="Arial"/>
          <w:sz w:val="24"/>
          <w:szCs w:val="24"/>
        </w:rPr>
        <w:t xml:space="preserve">na podstawie składanych wniosków o płatność wraz z uwierzytelnionymi kserokopiami faktur opisanych i </w:t>
      </w:r>
      <w:r w:rsidR="007D6B3B">
        <w:rPr>
          <w:rFonts w:ascii="Arial" w:hAnsi="Arial" w:cs="Arial"/>
          <w:sz w:val="24"/>
          <w:szCs w:val="24"/>
        </w:rPr>
        <w:t>zatwierdzonych do wypłaty, a </w:t>
      </w:r>
      <w:r w:rsidR="007D6B3B" w:rsidRPr="007D6B3B">
        <w:rPr>
          <w:rFonts w:ascii="Arial" w:hAnsi="Arial" w:cs="Arial"/>
          <w:sz w:val="24"/>
          <w:szCs w:val="24"/>
        </w:rPr>
        <w:t>dotyczących realizacji zadania</w:t>
      </w:r>
      <w:r w:rsidRPr="007D6B3B">
        <w:rPr>
          <w:rFonts w:ascii="Arial" w:hAnsi="Arial" w:cs="Arial"/>
          <w:sz w:val="24"/>
          <w:szCs w:val="24"/>
        </w:rPr>
        <w:t xml:space="preserve">, </w:t>
      </w:r>
      <w:r w:rsidRPr="007D78A5">
        <w:rPr>
          <w:rFonts w:ascii="Arial" w:hAnsi="Arial" w:cs="Arial"/>
          <w:sz w:val="24"/>
          <w:szCs w:val="24"/>
        </w:rPr>
        <w:t>o którym mowa w § 1, w terminie 14 dni od daty otrzymania wniosku o ich uruchomienie. Wniosek o przekazanie ostatniej transzy przyznanej dotacji winien być przedłożony najpóźniej w terminie do 15 grudnia 2023</w:t>
      </w:r>
      <w:r w:rsidR="007D6B3B">
        <w:rPr>
          <w:rFonts w:ascii="Arial" w:hAnsi="Arial" w:cs="Arial"/>
          <w:sz w:val="24"/>
          <w:szCs w:val="24"/>
        </w:rPr>
        <w:t> </w:t>
      </w:r>
      <w:r w:rsidRPr="007D78A5">
        <w:rPr>
          <w:rFonts w:ascii="Arial" w:hAnsi="Arial" w:cs="Arial"/>
          <w:sz w:val="24"/>
          <w:szCs w:val="24"/>
        </w:rPr>
        <w:t xml:space="preserve">r. Wniosek o przekazanie środków powinien uwzględniać źródła pochodzenia dotacji. </w:t>
      </w:r>
    </w:p>
    <w:p w14:paraId="611E336B" w14:textId="77777777" w:rsidR="00B72602" w:rsidRPr="00826E86" w:rsidRDefault="00B72602" w:rsidP="009C39C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Dotacja finansowana ze środków Rządowego Funduszu Inwestycji Lokalnych przekazywana będzie na rachunek Dotowanego w</w:t>
      </w:r>
      <w:r w:rsidRPr="00826E86">
        <w:rPr>
          <w:rFonts w:ascii="Arial" w:hAnsi="Arial" w:cs="Arial"/>
          <w:bCs/>
          <w:sz w:val="24"/>
          <w:szCs w:val="24"/>
        </w:rPr>
        <w:t xml:space="preserve"> </w:t>
      </w:r>
      <w:r w:rsidRPr="00826E86">
        <w:rPr>
          <w:rFonts w:ascii="Arial" w:hAnsi="Arial" w:cs="Arial"/>
          <w:sz w:val="24"/>
          <w:szCs w:val="24"/>
        </w:rPr>
        <w:t xml:space="preserve">BGK Region Podkarpacki </w:t>
      </w:r>
      <w:r>
        <w:rPr>
          <w:rFonts w:ascii="Arial" w:hAnsi="Arial" w:cs="Arial"/>
          <w:bCs/>
          <w:sz w:val="24"/>
          <w:szCs w:val="24"/>
        </w:rPr>
        <w:t>nr:</w:t>
      </w:r>
      <w:r w:rsidRPr="00B167BE">
        <w:rPr>
          <w:rFonts w:ascii="Arial" w:hAnsi="Arial" w:cs="Arial"/>
          <w:bCs/>
          <w:sz w:val="24"/>
          <w:szCs w:val="24"/>
        </w:rPr>
        <w:t xml:space="preserve"> </w:t>
      </w:r>
      <w:r w:rsidR="006965DA" w:rsidRPr="00B167BE">
        <w:rPr>
          <w:rFonts w:ascii="Arial" w:hAnsi="Arial" w:cs="Arial"/>
          <w:bCs/>
          <w:sz w:val="24"/>
          <w:szCs w:val="24"/>
        </w:rPr>
        <w:t>64 1130 1105 0005 2015 3220 0019</w:t>
      </w:r>
    </w:p>
    <w:p w14:paraId="5EA778EB" w14:textId="77777777" w:rsidR="00B72602" w:rsidRPr="00826E86" w:rsidRDefault="00B72602" w:rsidP="009C39C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Dotacja finansowana ze środków budżetu Województwa przekazywana będzie na rachunek Dotowanego w</w:t>
      </w:r>
      <w:r w:rsidRPr="00826E86">
        <w:rPr>
          <w:rFonts w:ascii="Arial" w:hAnsi="Arial" w:cs="Arial"/>
          <w:bCs/>
          <w:sz w:val="24"/>
          <w:szCs w:val="24"/>
        </w:rPr>
        <w:t xml:space="preserve"> </w:t>
      </w:r>
      <w:r w:rsidRPr="00826E86">
        <w:rPr>
          <w:rFonts w:ascii="Arial" w:hAnsi="Arial" w:cs="Arial"/>
          <w:sz w:val="24"/>
          <w:szCs w:val="24"/>
        </w:rPr>
        <w:t xml:space="preserve">BGK Region Podkarpacki </w:t>
      </w:r>
      <w:r w:rsidRPr="00826E86">
        <w:rPr>
          <w:rFonts w:ascii="Arial" w:hAnsi="Arial" w:cs="Arial"/>
          <w:bCs/>
          <w:sz w:val="24"/>
          <w:szCs w:val="24"/>
        </w:rPr>
        <w:t>nr:</w:t>
      </w:r>
      <w:r w:rsidRPr="00B167BE">
        <w:rPr>
          <w:rFonts w:ascii="Arial" w:hAnsi="Arial" w:cs="Arial"/>
          <w:bCs/>
          <w:sz w:val="24"/>
          <w:szCs w:val="24"/>
        </w:rPr>
        <w:t xml:space="preserve"> </w:t>
      </w:r>
      <w:r w:rsidR="00B167BE" w:rsidRPr="00B167BE">
        <w:rPr>
          <w:rFonts w:ascii="Arial" w:hAnsi="Arial" w:cs="Arial"/>
          <w:bCs/>
          <w:sz w:val="24"/>
          <w:szCs w:val="24"/>
        </w:rPr>
        <w:t>70</w:t>
      </w:r>
      <w:r w:rsidR="006965DA" w:rsidRPr="00B167BE">
        <w:rPr>
          <w:rFonts w:ascii="Arial" w:hAnsi="Arial" w:cs="Arial"/>
          <w:bCs/>
          <w:sz w:val="24"/>
          <w:szCs w:val="24"/>
        </w:rPr>
        <w:t xml:space="preserve"> 1130 1105 0</w:t>
      </w:r>
      <w:r w:rsidR="00B167BE" w:rsidRPr="00B167BE">
        <w:rPr>
          <w:rFonts w:ascii="Arial" w:hAnsi="Arial" w:cs="Arial"/>
          <w:bCs/>
          <w:sz w:val="24"/>
          <w:szCs w:val="24"/>
        </w:rPr>
        <w:t>005 2015 3220 0008</w:t>
      </w:r>
    </w:p>
    <w:p w14:paraId="59D6C289" w14:textId="77777777" w:rsidR="00247081" w:rsidRPr="00321B66" w:rsidRDefault="00247081" w:rsidP="00143C8F">
      <w:pPr>
        <w:pStyle w:val="Akapitzlist"/>
        <w:numPr>
          <w:ilvl w:val="0"/>
          <w:numId w:val="6"/>
        </w:numPr>
        <w:tabs>
          <w:tab w:val="left" w:pos="2688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Wykorzystanie dotacji powinno nastąpić niezwłocznie po otrzymaniu środków </w:t>
      </w:r>
      <w:r w:rsidR="00DA3072">
        <w:rPr>
          <w:rFonts w:ascii="Arial" w:hAnsi="Arial" w:cs="Arial"/>
          <w:sz w:val="24"/>
          <w:szCs w:val="24"/>
        </w:rPr>
        <w:t>z </w:t>
      </w:r>
      <w:r w:rsidRPr="00321B66">
        <w:rPr>
          <w:rFonts w:ascii="Arial" w:hAnsi="Arial" w:cs="Arial"/>
          <w:sz w:val="24"/>
          <w:szCs w:val="24"/>
        </w:rPr>
        <w:t>budżetu Woj</w:t>
      </w:r>
      <w:r w:rsidR="006965DA">
        <w:rPr>
          <w:rFonts w:ascii="Arial" w:hAnsi="Arial" w:cs="Arial"/>
          <w:sz w:val="24"/>
          <w:szCs w:val="24"/>
        </w:rPr>
        <w:t xml:space="preserve">ewództwa, nie później niż do 29 </w:t>
      </w:r>
      <w:r w:rsidRPr="00321B66">
        <w:rPr>
          <w:rFonts w:ascii="Arial" w:hAnsi="Arial" w:cs="Arial"/>
          <w:sz w:val="24"/>
          <w:szCs w:val="24"/>
        </w:rPr>
        <w:t>grudnia 20</w:t>
      </w:r>
      <w:r w:rsidR="00FB126E" w:rsidRPr="00321B66">
        <w:rPr>
          <w:rFonts w:ascii="Arial" w:hAnsi="Arial" w:cs="Arial"/>
          <w:sz w:val="24"/>
          <w:szCs w:val="24"/>
        </w:rPr>
        <w:t>2</w:t>
      </w:r>
      <w:r w:rsidR="00806352">
        <w:rPr>
          <w:rFonts w:ascii="Arial" w:hAnsi="Arial" w:cs="Arial"/>
          <w:sz w:val="24"/>
          <w:szCs w:val="24"/>
        </w:rPr>
        <w:t>3</w:t>
      </w:r>
      <w:r w:rsidRPr="00321B66">
        <w:rPr>
          <w:rFonts w:ascii="Arial" w:hAnsi="Arial" w:cs="Arial"/>
          <w:sz w:val="24"/>
          <w:szCs w:val="24"/>
        </w:rPr>
        <w:t xml:space="preserve"> r. Przez wykorzystanie dotacji rozumie się zapłatę za zrealizowane zadanie, na które dotacja została udzielona.</w:t>
      </w:r>
    </w:p>
    <w:p w14:paraId="1EF1E294" w14:textId="77777777" w:rsidR="00247081" w:rsidRPr="00321B66" w:rsidRDefault="00247081" w:rsidP="00BA44B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§ 4</w:t>
      </w:r>
    </w:p>
    <w:p w14:paraId="408E1551" w14:textId="77777777" w:rsidR="00247081" w:rsidRPr="00321B66" w:rsidRDefault="00247081" w:rsidP="00143C8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Dotowany jest zobowiązany do przedst</w:t>
      </w:r>
      <w:r w:rsidR="003A34EC" w:rsidRPr="00321B66">
        <w:rPr>
          <w:rFonts w:ascii="Arial" w:hAnsi="Arial" w:cs="Arial"/>
          <w:sz w:val="24"/>
          <w:szCs w:val="24"/>
        </w:rPr>
        <w:t xml:space="preserve">awienia Dotującemu rozliczenia </w:t>
      </w:r>
      <w:r w:rsidR="00FB20BA">
        <w:rPr>
          <w:rFonts w:ascii="Arial" w:hAnsi="Arial" w:cs="Arial"/>
          <w:sz w:val="24"/>
          <w:szCs w:val="24"/>
        </w:rPr>
        <w:t>z </w:t>
      </w:r>
      <w:r w:rsidRPr="00321B66">
        <w:rPr>
          <w:rFonts w:ascii="Arial" w:hAnsi="Arial" w:cs="Arial"/>
          <w:sz w:val="24"/>
          <w:szCs w:val="24"/>
        </w:rPr>
        <w:t>wykorzystania dotacji w terminie do 15 dni po zakończeniu zadania, jedn</w:t>
      </w:r>
      <w:r w:rsidR="00FB20BA">
        <w:rPr>
          <w:rFonts w:ascii="Arial" w:hAnsi="Arial" w:cs="Arial"/>
          <w:sz w:val="24"/>
          <w:szCs w:val="24"/>
        </w:rPr>
        <w:t xml:space="preserve">ak nie później niż do </w:t>
      </w:r>
      <w:r w:rsidR="006965DA">
        <w:rPr>
          <w:rFonts w:ascii="Arial" w:hAnsi="Arial" w:cs="Arial"/>
          <w:sz w:val="24"/>
          <w:szCs w:val="24"/>
        </w:rPr>
        <w:t>29</w:t>
      </w:r>
      <w:r w:rsidR="00181673" w:rsidRPr="00321B66">
        <w:rPr>
          <w:rFonts w:ascii="Arial" w:hAnsi="Arial" w:cs="Arial"/>
          <w:sz w:val="24"/>
          <w:szCs w:val="24"/>
        </w:rPr>
        <w:t>.12.20</w:t>
      </w:r>
      <w:r w:rsidR="00FB126E" w:rsidRPr="00321B66">
        <w:rPr>
          <w:rFonts w:ascii="Arial" w:hAnsi="Arial" w:cs="Arial"/>
          <w:sz w:val="24"/>
          <w:szCs w:val="24"/>
        </w:rPr>
        <w:t>2</w:t>
      </w:r>
      <w:r w:rsidR="00FB20BA">
        <w:rPr>
          <w:rFonts w:ascii="Arial" w:hAnsi="Arial" w:cs="Arial"/>
          <w:sz w:val="24"/>
          <w:szCs w:val="24"/>
        </w:rPr>
        <w:t>3</w:t>
      </w:r>
      <w:r w:rsidRPr="00321B66">
        <w:rPr>
          <w:rFonts w:ascii="Arial" w:hAnsi="Arial" w:cs="Arial"/>
          <w:sz w:val="24"/>
          <w:szCs w:val="24"/>
        </w:rPr>
        <w:t xml:space="preserve"> r. </w:t>
      </w:r>
      <w:r w:rsidR="007D6B3B" w:rsidRPr="007D6B3B">
        <w:rPr>
          <w:rFonts w:ascii="Arial" w:hAnsi="Arial" w:cs="Arial"/>
          <w:sz w:val="24"/>
          <w:szCs w:val="24"/>
        </w:rPr>
        <w:t>Do rozliczenia należy dołączyć faktury, dokumenty bankowe potwierdzające wydatkowanie środków dotacji, dokumenty</w:t>
      </w:r>
      <w:r w:rsidR="007D6B3B">
        <w:rPr>
          <w:rFonts w:ascii="Arial" w:hAnsi="Arial" w:cs="Arial"/>
          <w:sz w:val="24"/>
          <w:szCs w:val="24"/>
        </w:rPr>
        <w:t xml:space="preserve"> OT z </w:t>
      </w:r>
      <w:r w:rsidR="007D6B3B" w:rsidRPr="007D6B3B">
        <w:rPr>
          <w:rFonts w:ascii="Arial" w:hAnsi="Arial" w:cs="Arial"/>
          <w:sz w:val="24"/>
          <w:szCs w:val="24"/>
        </w:rPr>
        <w:t>wyjątkiem dokumentów już przedłożonych.</w:t>
      </w:r>
    </w:p>
    <w:p w14:paraId="25D49E31" w14:textId="77777777" w:rsidR="008F1428" w:rsidRDefault="00247081" w:rsidP="008F1428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 Rozliczeniu podlegają nakłady poniesione przez Dotowanego w okresie od </w:t>
      </w:r>
      <w:r w:rsidR="00FB20BA" w:rsidRPr="008D688B">
        <w:rPr>
          <w:rFonts w:ascii="Arial" w:hAnsi="Arial" w:cs="Arial"/>
          <w:sz w:val="24"/>
          <w:szCs w:val="24"/>
        </w:rPr>
        <w:t>1.01.2023</w:t>
      </w:r>
      <w:r w:rsidR="00EB6C44" w:rsidRPr="008D688B">
        <w:rPr>
          <w:rFonts w:ascii="Arial" w:hAnsi="Arial" w:cs="Arial"/>
          <w:sz w:val="24"/>
          <w:szCs w:val="24"/>
        </w:rPr>
        <w:t xml:space="preserve"> r.</w:t>
      </w:r>
      <w:r w:rsidRPr="008D688B">
        <w:rPr>
          <w:rFonts w:ascii="Arial" w:hAnsi="Arial" w:cs="Arial"/>
          <w:sz w:val="24"/>
          <w:szCs w:val="24"/>
        </w:rPr>
        <w:t xml:space="preserve"> do dnia </w:t>
      </w:r>
      <w:r w:rsidR="00FB20BA" w:rsidRPr="008D688B">
        <w:rPr>
          <w:rFonts w:ascii="Arial" w:hAnsi="Arial" w:cs="Arial"/>
          <w:sz w:val="24"/>
          <w:szCs w:val="24"/>
        </w:rPr>
        <w:t>15</w:t>
      </w:r>
      <w:r w:rsidR="00181673" w:rsidRPr="008D688B">
        <w:rPr>
          <w:rFonts w:ascii="Arial" w:hAnsi="Arial" w:cs="Arial"/>
          <w:sz w:val="24"/>
          <w:szCs w:val="24"/>
        </w:rPr>
        <w:t>.12.20</w:t>
      </w:r>
      <w:r w:rsidR="00131C14" w:rsidRPr="008D688B">
        <w:rPr>
          <w:rFonts w:ascii="Arial" w:hAnsi="Arial" w:cs="Arial"/>
          <w:sz w:val="24"/>
          <w:szCs w:val="24"/>
        </w:rPr>
        <w:t>2</w:t>
      </w:r>
      <w:r w:rsidR="00FB20BA" w:rsidRPr="008D688B">
        <w:rPr>
          <w:rFonts w:ascii="Arial" w:hAnsi="Arial" w:cs="Arial"/>
          <w:sz w:val="24"/>
          <w:szCs w:val="24"/>
        </w:rPr>
        <w:t>3</w:t>
      </w:r>
      <w:r w:rsidRPr="008D688B">
        <w:rPr>
          <w:rFonts w:ascii="Arial" w:hAnsi="Arial" w:cs="Arial"/>
          <w:sz w:val="24"/>
          <w:szCs w:val="24"/>
        </w:rPr>
        <w:t xml:space="preserve"> r. </w:t>
      </w:r>
    </w:p>
    <w:p w14:paraId="68C58881" w14:textId="77777777" w:rsidR="008F1428" w:rsidRDefault="00247081" w:rsidP="008F1428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1428">
        <w:rPr>
          <w:rFonts w:ascii="Arial" w:hAnsi="Arial" w:cs="Arial"/>
          <w:sz w:val="24"/>
          <w:szCs w:val="24"/>
        </w:rPr>
        <w:t xml:space="preserve"> Dotujący ma prawo żądać, aby dotowany w wyznaczonym terminie przedstawił dodatkowe informacje i wyjaśnienia do rozliczenia, o którym mowa w ust. 1.</w:t>
      </w:r>
    </w:p>
    <w:p w14:paraId="7D129A5F" w14:textId="77777777" w:rsidR="008F1428" w:rsidRDefault="00247081" w:rsidP="00FE2C87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1428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</w:t>
      </w:r>
      <w:r w:rsidR="00FB20BA" w:rsidRPr="008F1428">
        <w:rPr>
          <w:rFonts w:ascii="Arial" w:hAnsi="Arial" w:cs="Arial"/>
          <w:sz w:val="24"/>
          <w:szCs w:val="24"/>
        </w:rPr>
        <w:t xml:space="preserve">rotu przekazanych dotacji wraz </w:t>
      </w:r>
      <w:r w:rsidRPr="008F1428">
        <w:rPr>
          <w:rFonts w:ascii="Arial" w:hAnsi="Arial" w:cs="Arial"/>
          <w:sz w:val="24"/>
          <w:szCs w:val="24"/>
        </w:rPr>
        <w:t>z odsetkami w wysokości, jak od zaległości podatkowych, liczonymi od dnia przekazania środków do dnia ich zwrotu.</w:t>
      </w:r>
      <w:r w:rsidR="00FE2C87" w:rsidRPr="008F1428">
        <w:rPr>
          <w:rFonts w:ascii="Arial" w:hAnsi="Arial" w:cs="Arial"/>
          <w:sz w:val="24"/>
          <w:szCs w:val="24"/>
        </w:rPr>
        <w:t xml:space="preserve"> </w:t>
      </w:r>
    </w:p>
    <w:p w14:paraId="4DB922BA" w14:textId="77777777" w:rsidR="0007390A" w:rsidRPr="008D688B" w:rsidRDefault="00FE2C87" w:rsidP="0007390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1428">
        <w:rPr>
          <w:rFonts w:ascii="Arial" w:hAnsi="Arial" w:cs="Arial"/>
          <w:sz w:val="24"/>
          <w:szCs w:val="24"/>
        </w:rPr>
        <w:lastRenderedPageBreak/>
        <w:t>Dotowany jest zobowiązany do przedstawienia Dotującemu do dnia 29 grudnia</w:t>
      </w:r>
      <w:r w:rsidR="00094D0F">
        <w:rPr>
          <w:rFonts w:ascii="Arial" w:hAnsi="Arial" w:cs="Arial"/>
          <w:sz w:val="24"/>
          <w:szCs w:val="24"/>
        </w:rPr>
        <w:t xml:space="preserve"> </w:t>
      </w:r>
      <w:r w:rsidRPr="008F1428">
        <w:rPr>
          <w:rFonts w:ascii="Arial" w:hAnsi="Arial" w:cs="Arial"/>
          <w:sz w:val="24"/>
          <w:szCs w:val="24"/>
        </w:rPr>
        <w:t>2023 r. sprawozdania merytorycznego z realizacji zadania</w:t>
      </w:r>
      <w:r w:rsidRPr="008D688B">
        <w:rPr>
          <w:rFonts w:ascii="Arial" w:hAnsi="Arial" w:cs="Arial"/>
          <w:sz w:val="24"/>
          <w:szCs w:val="24"/>
        </w:rPr>
        <w:t>.</w:t>
      </w:r>
      <w:r w:rsidR="0007390A" w:rsidRPr="008D688B">
        <w:rPr>
          <w:rFonts w:ascii="Arial" w:hAnsi="Arial" w:cs="Arial"/>
          <w:sz w:val="24"/>
          <w:szCs w:val="24"/>
        </w:rPr>
        <w:t xml:space="preserve"> </w:t>
      </w:r>
    </w:p>
    <w:p w14:paraId="527608EB" w14:textId="23DE73D7" w:rsidR="00397A66" w:rsidRDefault="0007390A" w:rsidP="0007390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688B">
        <w:rPr>
          <w:rFonts w:ascii="Arial" w:hAnsi="Arial" w:cs="Arial"/>
          <w:sz w:val="24"/>
          <w:szCs w:val="24"/>
        </w:rPr>
        <w:t xml:space="preserve">Dotowany zobowiązany jest zgodnie z wymogami Uchwały nr 102 Rozporządzenia Rady Ministrów z 23 lipca 2020 roku </w:t>
      </w:r>
      <w:r w:rsidRPr="008D688B">
        <w:rPr>
          <w:rStyle w:val="markedcontent"/>
          <w:rFonts w:ascii="Arial" w:eastAsiaTheme="majorEastAsia" w:hAnsi="Arial" w:cs="Arial"/>
          <w:sz w:val="24"/>
          <w:szCs w:val="24"/>
        </w:rPr>
        <w:t>w sprawie wsparcia na realizację zadań inwestycyjnych przez jednostki samorządu terytorialnego</w:t>
      </w:r>
      <w:r w:rsidRPr="008D688B">
        <w:rPr>
          <w:rFonts w:ascii="Arial" w:hAnsi="Arial" w:cs="Arial"/>
          <w:sz w:val="24"/>
          <w:szCs w:val="24"/>
        </w:rPr>
        <w:t xml:space="preserve"> (Dz. U. z 2020 r. poz. 662 z </w:t>
      </w:r>
      <w:proofErr w:type="spellStart"/>
      <w:r w:rsidRPr="008D688B">
        <w:rPr>
          <w:rFonts w:ascii="Arial" w:hAnsi="Arial" w:cs="Arial"/>
          <w:sz w:val="24"/>
          <w:szCs w:val="24"/>
        </w:rPr>
        <w:t>późn</w:t>
      </w:r>
      <w:proofErr w:type="spellEnd"/>
      <w:r w:rsidRPr="008D688B">
        <w:rPr>
          <w:rFonts w:ascii="Arial" w:hAnsi="Arial" w:cs="Arial"/>
          <w:sz w:val="24"/>
          <w:szCs w:val="24"/>
        </w:rPr>
        <w:t>. zm</w:t>
      </w:r>
      <w:r w:rsidR="007615DF">
        <w:rPr>
          <w:rFonts w:ascii="Arial" w:hAnsi="Arial" w:cs="Arial"/>
          <w:sz w:val="24"/>
          <w:szCs w:val="24"/>
        </w:rPr>
        <w:t>.</w:t>
      </w:r>
      <w:r w:rsidRPr="008D688B">
        <w:rPr>
          <w:rFonts w:ascii="Arial" w:hAnsi="Arial" w:cs="Arial"/>
          <w:sz w:val="24"/>
          <w:szCs w:val="24"/>
        </w:rPr>
        <w:t>) oznaczyć za pomocą tablic informacyjnych, zgodnie z załącznikiem nr 6 Uchwały inwestycje finansowane ze środków RFIL</w:t>
      </w:r>
      <w:r w:rsidR="007615DF">
        <w:rPr>
          <w:rFonts w:ascii="Arial" w:hAnsi="Arial" w:cs="Arial"/>
          <w:sz w:val="24"/>
          <w:szCs w:val="24"/>
        </w:rPr>
        <w:t>.</w:t>
      </w:r>
      <w:r w:rsidRPr="008D688B">
        <w:rPr>
          <w:rFonts w:ascii="Arial" w:hAnsi="Arial" w:cs="Arial"/>
          <w:sz w:val="24"/>
          <w:szCs w:val="24"/>
        </w:rPr>
        <w:t xml:space="preserve"> </w:t>
      </w:r>
    </w:p>
    <w:p w14:paraId="154106ED" w14:textId="77777777" w:rsidR="00397A66" w:rsidRPr="00397A66" w:rsidRDefault="00397A66" w:rsidP="00397A66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97A66">
        <w:rPr>
          <w:rFonts w:ascii="Arial" w:hAnsi="Arial" w:cs="Arial"/>
          <w:sz w:val="24"/>
          <w:szCs w:val="24"/>
        </w:rPr>
        <w:t>Dotujący dopuszcza refundacj</w:t>
      </w:r>
      <w:r>
        <w:rPr>
          <w:rFonts w:ascii="Arial" w:hAnsi="Arial" w:cs="Arial"/>
          <w:sz w:val="24"/>
          <w:szCs w:val="24"/>
        </w:rPr>
        <w:t>ę</w:t>
      </w:r>
      <w:r w:rsidRPr="00397A66">
        <w:rPr>
          <w:rFonts w:ascii="Arial" w:hAnsi="Arial" w:cs="Arial"/>
          <w:sz w:val="24"/>
          <w:szCs w:val="24"/>
        </w:rPr>
        <w:t xml:space="preserve"> wydatków poniesionych przez Dotowanego ze środków własnych w okresie od dnia 1.01.2023 r. do 29.12.2023 r. na realizację zadania określonego w § 1</w:t>
      </w:r>
      <w:r>
        <w:rPr>
          <w:rFonts w:ascii="Arial" w:hAnsi="Arial" w:cs="Arial"/>
          <w:sz w:val="24"/>
          <w:szCs w:val="24"/>
        </w:rPr>
        <w:t>, refundacja nie dotyczy środków RFIL.</w:t>
      </w:r>
    </w:p>
    <w:p w14:paraId="7AB3669E" w14:textId="77777777" w:rsidR="00935CB5" w:rsidRPr="00321B66" w:rsidRDefault="00935CB5" w:rsidP="00BA44B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§ 5</w:t>
      </w:r>
    </w:p>
    <w:p w14:paraId="4F74C843" w14:textId="77777777" w:rsidR="00935CB5" w:rsidRPr="00321B66" w:rsidRDefault="00935CB5" w:rsidP="00935C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W przypadku otrzymania przez Dotowanego refundacji ze środ</w:t>
      </w:r>
      <w:r w:rsidR="00FB20BA">
        <w:rPr>
          <w:rFonts w:ascii="Arial" w:hAnsi="Arial" w:cs="Arial"/>
          <w:sz w:val="24"/>
          <w:szCs w:val="24"/>
        </w:rPr>
        <w:t>ków unijnych lub z </w:t>
      </w:r>
      <w:r w:rsidRPr="00321B66">
        <w:rPr>
          <w:rFonts w:ascii="Arial" w:hAnsi="Arial" w:cs="Arial"/>
          <w:sz w:val="24"/>
          <w:szCs w:val="24"/>
        </w:rPr>
        <w:t>innych źródeł wkładu własnego lub wydatków niekwalifikowanych zadania określonego w § 1 umowy, Dotowany zobowiązany będzie do zwrotu tej części dotacji, która została przekazana i wykorzystana wcześniej na podstawie niniejszej umowy na w</w:t>
      </w:r>
      <w:r w:rsidR="00FB20BA">
        <w:rPr>
          <w:rFonts w:ascii="Arial" w:hAnsi="Arial" w:cs="Arial"/>
          <w:sz w:val="24"/>
          <w:szCs w:val="24"/>
        </w:rPr>
        <w:t xml:space="preserve">ykonanie </w:t>
      </w:r>
      <w:r w:rsidRPr="00321B66">
        <w:rPr>
          <w:rFonts w:ascii="Arial" w:hAnsi="Arial" w:cs="Arial"/>
          <w:sz w:val="24"/>
          <w:szCs w:val="24"/>
        </w:rPr>
        <w:t>i sfinansowanie zrefundowanej części zadania.</w:t>
      </w:r>
    </w:p>
    <w:p w14:paraId="4E339EC3" w14:textId="11021C93" w:rsidR="006965DA" w:rsidRPr="00826E86" w:rsidRDefault="00A94349" w:rsidP="006965DA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Zwrotu dotacji, o którym mowa w ust. 1 należy dokonać na rachunek Urzędu Marszałkowskiego Województwa Podkarpackiego</w:t>
      </w:r>
      <w:r w:rsidR="007615DF">
        <w:rPr>
          <w:rFonts w:ascii="Arial" w:hAnsi="Arial" w:cs="Arial"/>
          <w:sz w:val="24"/>
          <w:szCs w:val="24"/>
        </w:rPr>
        <w:t>:</w:t>
      </w:r>
    </w:p>
    <w:p w14:paraId="2D5E7250" w14:textId="77777777" w:rsidR="00A94349" w:rsidRDefault="006965DA" w:rsidP="009C39C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600C">
        <w:rPr>
          <w:rFonts w:ascii="Arial" w:hAnsi="Arial" w:cs="Arial"/>
          <w:sz w:val="24"/>
          <w:szCs w:val="24"/>
        </w:rPr>
        <w:t xml:space="preserve"> </w:t>
      </w:r>
      <w:r w:rsidR="00A94349" w:rsidRPr="0096600C">
        <w:rPr>
          <w:rFonts w:ascii="Arial" w:hAnsi="Arial" w:cs="Arial"/>
          <w:sz w:val="24"/>
          <w:szCs w:val="24"/>
        </w:rPr>
        <w:t xml:space="preserve">w części dotyczącej Rządowego Funduszu Inwestycji Lokalnych: Nr </w:t>
      </w:r>
      <w:r w:rsidR="00A94349" w:rsidRPr="0096600C">
        <w:rPr>
          <w:rFonts w:ascii="Arial" w:hAnsi="Arial" w:cs="Arial"/>
          <w:sz w:val="22"/>
          <w:szCs w:val="22"/>
        </w:rPr>
        <w:t>85 1090 2750 0000 0001 4751 4392</w:t>
      </w:r>
      <w:r w:rsidRPr="0096600C">
        <w:rPr>
          <w:rFonts w:ascii="Arial" w:hAnsi="Arial" w:cs="Arial"/>
          <w:sz w:val="24"/>
          <w:szCs w:val="24"/>
        </w:rPr>
        <w:t xml:space="preserve">, </w:t>
      </w:r>
    </w:p>
    <w:p w14:paraId="1B5427E1" w14:textId="77777777" w:rsidR="006965DA" w:rsidRPr="00A94349" w:rsidRDefault="006965DA" w:rsidP="009C39C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 xml:space="preserve"> </w:t>
      </w:r>
      <w:r w:rsidR="00A94349" w:rsidRPr="00A94349">
        <w:rPr>
          <w:rFonts w:ascii="Arial" w:hAnsi="Arial" w:cs="Arial"/>
          <w:sz w:val="24"/>
          <w:szCs w:val="24"/>
        </w:rPr>
        <w:t>w części dotyczącej środków budżetu Województwa: Nr 83</w:t>
      </w:r>
      <w:r w:rsidR="00094D0F">
        <w:rPr>
          <w:rFonts w:ascii="Arial" w:hAnsi="Arial" w:cs="Arial"/>
          <w:sz w:val="24"/>
          <w:szCs w:val="24"/>
        </w:rPr>
        <w:t xml:space="preserve"> 1090 2750 0000 0001 4752 0733.</w:t>
      </w:r>
    </w:p>
    <w:p w14:paraId="068A9ACA" w14:textId="77777777" w:rsidR="00935CB5" w:rsidRPr="00321B66" w:rsidRDefault="00935CB5" w:rsidP="00935CB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W przypadku opóźnienia terminu określonego w ust. 2 Dotowany zobowiązany będzie do zapłaty odsetek w wysokości określonej jak dla zaległości podatkowych począwszy od dnia upływu terminu określonego w ust. 2.</w:t>
      </w:r>
    </w:p>
    <w:p w14:paraId="0E60E5C4" w14:textId="77777777" w:rsidR="00247081" w:rsidRPr="00321B66" w:rsidRDefault="00247081" w:rsidP="00BA44B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§ </w:t>
      </w:r>
      <w:r w:rsidR="00935CB5" w:rsidRPr="00321B66">
        <w:rPr>
          <w:rFonts w:ascii="Arial" w:hAnsi="Arial" w:cs="Arial"/>
          <w:sz w:val="24"/>
          <w:szCs w:val="24"/>
        </w:rPr>
        <w:t>6</w:t>
      </w:r>
    </w:p>
    <w:p w14:paraId="68C13F0A" w14:textId="50596846" w:rsidR="00FE2C87" w:rsidRPr="007615DF" w:rsidRDefault="00247081" w:rsidP="007615DF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ABC">
        <w:rPr>
          <w:rFonts w:ascii="Arial" w:hAnsi="Arial" w:cs="Arial"/>
          <w:sz w:val="24"/>
          <w:szCs w:val="24"/>
        </w:rPr>
        <w:t>Dotację niewyko</w:t>
      </w:r>
      <w:r w:rsidR="00B71782" w:rsidRPr="004E2ABC">
        <w:rPr>
          <w:rFonts w:ascii="Arial" w:hAnsi="Arial" w:cs="Arial"/>
          <w:sz w:val="24"/>
          <w:szCs w:val="24"/>
        </w:rPr>
        <w:t>rzyst</w:t>
      </w:r>
      <w:r w:rsidR="00A94349" w:rsidRPr="004E2ABC">
        <w:rPr>
          <w:rFonts w:ascii="Arial" w:hAnsi="Arial" w:cs="Arial"/>
          <w:sz w:val="24"/>
          <w:szCs w:val="24"/>
        </w:rPr>
        <w:t>aną do dnia 29</w:t>
      </w:r>
      <w:r w:rsidR="00B71782" w:rsidRPr="004E2ABC">
        <w:rPr>
          <w:rFonts w:ascii="Arial" w:hAnsi="Arial" w:cs="Arial"/>
          <w:sz w:val="24"/>
          <w:szCs w:val="24"/>
        </w:rPr>
        <w:t xml:space="preserve"> grudnia 20</w:t>
      </w:r>
      <w:r w:rsidR="00FB126E" w:rsidRPr="004E2ABC">
        <w:rPr>
          <w:rFonts w:ascii="Arial" w:hAnsi="Arial" w:cs="Arial"/>
          <w:sz w:val="24"/>
          <w:szCs w:val="24"/>
        </w:rPr>
        <w:t>2</w:t>
      </w:r>
      <w:r w:rsidR="00FB20BA" w:rsidRPr="004E2ABC">
        <w:rPr>
          <w:rFonts w:ascii="Arial" w:hAnsi="Arial" w:cs="Arial"/>
          <w:sz w:val="24"/>
          <w:szCs w:val="24"/>
        </w:rPr>
        <w:t>3</w:t>
      </w:r>
      <w:r w:rsidRPr="004E2ABC">
        <w:rPr>
          <w:rFonts w:ascii="Arial" w:hAnsi="Arial" w:cs="Arial"/>
          <w:sz w:val="24"/>
          <w:szCs w:val="24"/>
        </w:rPr>
        <w:t xml:space="preserve"> r. Doto</w:t>
      </w:r>
      <w:r w:rsidR="00FB20BA" w:rsidRPr="004E2ABC">
        <w:rPr>
          <w:rFonts w:ascii="Arial" w:hAnsi="Arial" w:cs="Arial"/>
          <w:sz w:val="24"/>
          <w:szCs w:val="24"/>
        </w:rPr>
        <w:t>wany jest zobowiązany zwrócić w </w:t>
      </w:r>
      <w:r w:rsidR="00FE2C87" w:rsidRPr="004E2ABC">
        <w:rPr>
          <w:rFonts w:ascii="Arial" w:hAnsi="Arial" w:cs="Arial"/>
          <w:sz w:val="24"/>
          <w:szCs w:val="24"/>
        </w:rPr>
        <w:t>terminie do dnia 29</w:t>
      </w:r>
      <w:r w:rsidRPr="004E2ABC">
        <w:rPr>
          <w:rFonts w:ascii="Arial" w:hAnsi="Arial" w:cs="Arial"/>
          <w:sz w:val="24"/>
          <w:szCs w:val="24"/>
        </w:rPr>
        <w:t xml:space="preserve"> grudnia 20</w:t>
      </w:r>
      <w:r w:rsidR="00BC7650" w:rsidRPr="004E2ABC">
        <w:rPr>
          <w:rFonts w:ascii="Arial" w:hAnsi="Arial" w:cs="Arial"/>
          <w:sz w:val="24"/>
          <w:szCs w:val="24"/>
        </w:rPr>
        <w:t>2</w:t>
      </w:r>
      <w:r w:rsidR="00FB20BA" w:rsidRPr="004E2ABC">
        <w:rPr>
          <w:rFonts w:ascii="Arial" w:hAnsi="Arial" w:cs="Arial"/>
          <w:sz w:val="24"/>
          <w:szCs w:val="24"/>
        </w:rPr>
        <w:t>3</w:t>
      </w:r>
      <w:r w:rsidR="00F54C96" w:rsidRPr="004E2ABC">
        <w:rPr>
          <w:rFonts w:ascii="Arial" w:hAnsi="Arial" w:cs="Arial"/>
          <w:sz w:val="24"/>
          <w:szCs w:val="24"/>
        </w:rPr>
        <w:t xml:space="preserve"> </w:t>
      </w:r>
      <w:r w:rsidRPr="004E2ABC">
        <w:rPr>
          <w:rFonts w:ascii="Arial" w:hAnsi="Arial" w:cs="Arial"/>
          <w:sz w:val="24"/>
          <w:szCs w:val="24"/>
        </w:rPr>
        <w:t>r. na rachunek bankowy Urzędu Marszałkowskiego Województwa Podkarpackiego</w:t>
      </w:r>
      <w:r w:rsidR="00FE2C87" w:rsidRPr="007615DF">
        <w:rPr>
          <w:rFonts w:ascii="Arial" w:hAnsi="Arial" w:cs="Arial"/>
          <w:sz w:val="24"/>
          <w:szCs w:val="24"/>
        </w:rPr>
        <w:t xml:space="preserve">: </w:t>
      </w:r>
      <w:r w:rsidR="007615DF">
        <w:rPr>
          <w:rFonts w:ascii="Arial" w:hAnsi="Arial" w:cs="Arial"/>
          <w:sz w:val="24"/>
          <w:szCs w:val="24"/>
        </w:rPr>
        <w:t>n</w:t>
      </w:r>
      <w:r w:rsidR="00FE2C87" w:rsidRPr="007615DF">
        <w:rPr>
          <w:rFonts w:ascii="Arial" w:hAnsi="Arial" w:cs="Arial"/>
          <w:sz w:val="24"/>
          <w:szCs w:val="24"/>
        </w:rPr>
        <w:t>r 98 1090 2750 0000 0001 4875 9832</w:t>
      </w:r>
      <w:r w:rsidR="007615DF">
        <w:rPr>
          <w:rFonts w:ascii="Arial" w:hAnsi="Arial" w:cs="Arial"/>
          <w:sz w:val="24"/>
          <w:szCs w:val="24"/>
        </w:rPr>
        <w:t>.</w:t>
      </w:r>
    </w:p>
    <w:p w14:paraId="02B95B38" w14:textId="77777777" w:rsidR="00247081" w:rsidRPr="004E2ABC" w:rsidRDefault="00247081" w:rsidP="004E2ABC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ABC">
        <w:rPr>
          <w:rFonts w:ascii="Arial" w:hAnsi="Arial" w:cs="Arial"/>
          <w:sz w:val="24"/>
          <w:szCs w:val="24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</w:t>
      </w:r>
      <w:r w:rsidR="00F64DA6" w:rsidRPr="004E2ABC">
        <w:rPr>
          <w:rFonts w:ascii="Arial" w:hAnsi="Arial" w:cs="Arial"/>
          <w:sz w:val="24"/>
          <w:szCs w:val="24"/>
        </w:rPr>
        <w:t xml:space="preserve"> 1.</w:t>
      </w:r>
    </w:p>
    <w:p w14:paraId="1BED2D0B" w14:textId="77777777" w:rsidR="00247081" w:rsidRPr="004E2ABC" w:rsidRDefault="00247081" w:rsidP="004E2ABC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ABC">
        <w:rPr>
          <w:rFonts w:ascii="Arial" w:hAnsi="Arial" w:cs="Arial"/>
          <w:sz w:val="24"/>
          <w:szCs w:val="24"/>
        </w:rPr>
        <w:t>Udzielona dotacja wykorzystana niezgodnie z przeznacz</w:t>
      </w:r>
      <w:r w:rsidR="00FB20BA" w:rsidRPr="004E2ABC">
        <w:rPr>
          <w:rFonts w:ascii="Arial" w:hAnsi="Arial" w:cs="Arial"/>
          <w:sz w:val="24"/>
          <w:szCs w:val="24"/>
        </w:rPr>
        <w:t xml:space="preserve">eniem, pobrana nienależnie lub </w:t>
      </w:r>
      <w:r w:rsidRPr="004E2ABC">
        <w:rPr>
          <w:rFonts w:ascii="Arial" w:hAnsi="Arial" w:cs="Arial"/>
          <w:sz w:val="24"/>
          <w:szCs w:val="24"/>
        </w:rPr>
        <w:t>w nadmiernej wysokości podl</w:t>
      </w:r>
      <w:r w:rsidR="00DA3072" w:rsidRPr="004E2ABC">
        <w:rPr>
          <w:rFonts w:ascii="Arial" w:hAnsi="Arial" w:cs="Arial"/>
          <w:sz w:val="24"/>
          <w:szCs w:val="24"/>
        </w:rPr>
        <w:t>ega zwrotowi wraz z odsetkami w </w:t>
      </w:r>
      <w:r w:rsidRPr="004E2ABC">
        <w:rPr>
          <w:rFonts w:ascii="Arial" w:hAnsi="Arial" w:cs="Arial"/>
          <w:sz w:val="24"/>
          <w:szCs w:val="24"/>
        </w:rPr>
        <w:t>wysokości określonej jak dla zaległości podatkowych w ciągu 15 dni od dnia stwierdzenia tych okoliczności.</w:t>
      </w:r>
    </w:p>
    <w:p w14:paraId="74E5AD3A" w14:textId="77777777" w:rsidR="00247081" w:rsidRPr="004E2ABC" w:rsidRDefault="00247081" w:rsidP="004E2ABC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ABC">
        <w:rPr>
          <w:rFonts w:ascii="Arial" w:hAnsi="Arial" w:cs="Arial"/>
          <w:sz w:val="24"/>
          <w:szCs w:val="24"/>
        </w:rPr>
        <w:t xml:space="preserve">Zwrotowi podlega ta część dotacji, która została wykorzystana niezgodnie </w:t>
      </w:r>
      <w:r w:rsidR="00BA44B7" w:rsidRPr="004E2ABC">
        <w:rPr>
          <w:rFonts w:ascii="Arial" w:hAnsi="Arial" w:cs="Arial"/>
          <w:sz w:val="24"/>
          <w:szCs w:val="24"/>
        </w:rPr>
        <w:t>z </w:t>
      </w:r>
      <w:r w:rsidRPr="004E2ABC">
        <w:rPr>
          <w:rFonts w:ascii="Arial" w:hAnsi="Arial" w:cs="Arial"/>
          <w:sz w:val="24"/>
          <w:szCs w:val="24"/>
        </w:rPr>
        <w:t xml:space="preserve">przeznaczeniem, nienależnie udzielona lub pobrana w nadmiernej wysokości. </w:t>
      </w:r>
    </w:p>
    <w:p w14:paraId="2A337DB0" w14:textId="77777777" w:rsidR="00247081" w:rsidRPr="004E2ABC" w:rsidRDefault="00247081" w:rsidP="004E2ABC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ABC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146986E8" w14:textId="77777777" w:rsidR="00247081" w:rsidRPr="00321B66" w:rsidRDefault="00247081" w:rsidP="00247081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lastRenderedPageBreak/>
        <w:t>przekazania dotacji wykorzystanej niezgodnie z przeznaczeniem,</w:t>
      </w:r>
    </w:p>
    <w:p w14:paraId="2F692E13" w14:textId="77777777" w:rsidR="002B0D73" w:rsidRDefault="00247081" w:rsidP="00247081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711966CA" w14:textId="77777777" w:rsidR="008F1428" w:rsidRDefault="008F1428" w:rsidP="008F142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F1428">
        <w:rPr>
          <w:rFonts w:ascii="Arial" w:hAnsi="Arial" w:cs="Arial"/>
          <w:sz w:val="24"/>
          <w:szCs w:val="24"/>
        </w:rPr>
        <w:t>§ 7</w:t>
      </w:r>
    </w:p>
    <w:p w14:paraId="7689560E" w14:textId="77777777" w:rsidR="008F1428" w:rsidRPr="00826E86" w:rsidRDefault="008F1428" w:rsidP="008F1428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W terminie do 31 stycznia 202</w:t>
      </w:r>
      <w:r>
        <w:rPr>
          <w:rFonts w:ascii="Arial" w:hAnsi="Arial" w:cs="Arial"/>
          <w:sz w:val="24"/>
          <w:szCs w:val="24"/>
        </w:rPr>
        <w:t>4</w:t>
      </w:r>
      <w:r w:rsidRPr="00826E86">
        <w:rPr>
          <w:rFonts w:ascii="Arial" w:hAnsi="Arial" w:cs="Arial"/>
          <w:sz w:val="24"/>
          <w:szCs w:val="24"/>
        </w:rPr>
        <w:t xml:space="preserve"> roku Dotowany zobowiązany jest do przedstawienia Dotującemu rozliczenia dotacji zawierającego dane,</w:t>
      </w:r>
      <w:r w:rsidR="00D63777">
        <w:rPr>
          <w:rFonts w:ascii="Arial" w:hAnsi="Arial" w:cs="Arial"/>
          <w:sz w:val="24"/>
          <w:szCs w:val="24"/>
        </w:rPr>
        <w:t xml:space="preserve"> o których mowa w art. 114 ust. </w:t>
      </w:r>
      <w:r w:rsidRPr="00826E86">
        <w:rPr>
          <w:rFonts w:ascii="Arial" w:hAnsi="Arial" w:cs="Arial"/>
          <w:sz w:val="24"/>
          <w:szCs w:val="24"/>
        </w:rPr>
        <w:t>4 ustawy z dnia 15 kwietnia 2011 r. o działalności leczniczej w zakresie wysokości przychodów uzyskanych w roku obrotowym, w którym podmiot wykonujący działalność leczniczą otrzym</w:t>
      </w:r>
      <w:r>
        <w:rPr>
          <w:rFonts w:ascii="Arial" w:hAnsi="Arial" w:cs="Arial"/>
          <w:sz w:val="24"/>
          <w:szCs w:val="24"/>
        </w:rPr>
        <w:t>ał środki publiczne (tj. za 2023</w:t>
      </w:r>
      <w:r w:rsidRPr="00826E86">
        <w:rPr>
          <w:rFonts w:ascii="Arial" w:hAnsi="Arial" w:cs="Arial"/>
          <w:sz w:val="24"/>
          <w:szCs w:val="24"/>
        </w:rPr>
        <w:t xml:space="preserve"> r.). Rozlic</w:t>
      </w:r>
      <w:r>
        <w:rPr>
          <w:rFonts w:ascii="Arial" w:hAnsi="Arial" w:cs="Arial"/>
          <w:sz w:val="24"/>
          <w:szCs w:val="24"/>
        </w:rPr>
        <w:t xml:space="preserve">zenie dotyczy dotacji w części </w:t>
      </w:r>
      <w:r w:rsidRPr="00826E86">
        <w:rPr>
          <w:rFonts w:ascii="Arial" w:hAnsi="Arial" w:cs="Arial"/>
          <w:sz w:val="24"/>
          <w:szCs w:val="24"/>
        </w:rPr>
        <w:t>z budżetu województwa</w:t>
      </w:r>
    </w:p>
    <w:p w14:paraId="0DB74EE6" w14:textId="0E262FF4" w:rsidR="008F1428" w:rsidRPr="00826E86" w:rsidRDefault="008F1428" w:rsidP="008F1428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W przypadku, gdy współczynnik określający wysokość, w jakiej realizacja zadania </w:t>
      </w:r>
      <w:r w:rsidRPr="007D78A5">
        <w:rPr>
          <w:rFonts w:ascii="Arial" w:hAnsi="Arial" w:cs="Arial"/>
          <w:sz w:val="24"/>
          <w:szCs w:val="24"/>
        </w:rPr>
        <w:t>służy udzielaniu świadczeń opieki zdrowotnej finansowanych ze środków publicznych w rozumieniu ustawy z dnia 27 sierpnia 2004 r. o świadczeniach opieki zdrowotnej finansowanych ze środków publicznych(Dz.U z 2022 r poz</w:t>
      </w:r>
      <w:r w:rsidR="00CE5C4B">
        <w:rPr>
          <w:rFonts w:ascii="Arial" w:hAnsi="Arial" w:cs="Arial"/>
          <w:sz w:val="24"/>
          <w:szCs w:val="24"/>
        </w:rPr>
        <w:t>.</w:t>
      </w:r>
      <w:r w:rsidRPr="007D78A5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Pr="007D78A5">
        <w:rPr>
          <w:rFonts w:ascii="Arial" w:hAnsi="Arial" w:cs="Arial"/>
          <w:sz w:val="24"/>
          <w:szCs w:val="24"/>
        </w:rPr>
        <w:t>późn</w:t>
      </w:r>
      <w:proofErr w:type="spellEnd"/>
      <w:r w:rsidRPr="007D78A5">
        <w:rPr>
          <w:rFonts w:ascii="Arial" w:hAnsi="Arial" w:cs="Arial"/>
          <w:sz w:val="24"/>
          <w:szCs w:val="24"/>
        </w:rPr>
        <w:t xml:space="preserve">. zm.) </w:t>
      </w:r>
      <w:r w:rsidRPr="00826E86">
        <w:rPr>
          <w:rFonts w:ascii="Arial" w:hAnsi="Arial" w:cs="Arial"/>
          <w:sz w:val="24"/>
          <w:szCs w:val="24"/>
        </w:rPr>
        <w:t>w roku realizacji zadania jest mniejszy od współczynnika określonego w § 2 ust. 4, Dotowany zobowiązany jest dokonać zwro</w:t>
      </w:r>
      <w:r w:rsidR="00D63777">
        <w:rPr>
          <w:rFonts w:ascii="Arial" w:hAnsi="Arial" w:cs="Arial"/>
          <w:sz w:val="24"/>
          <w:szCs w:val="24"/>
        </w:rPr>
        <w:t>tu części otrzymanej dotacji, w </w:t>
      </w:r>
      <w:r w:rsidRPr="00826E86">
        <w:rPr>
          <w:rFonts w:ascii="Arial" w:hAnsi="Arial" w:cs="Arial"/>
          <w:sz w:val="24"/>
          <w:szCs w:val="24"/>
        </w:rPr>
        <w:t>wysokości ustalonej zgodnie z Art. 116 ust. 3 usta</w:t>
      </w:r>
      <w:r w:rsidR="00D63777">
        <w:rPr>
          <w:rFonts w:ascii="Arial" w:hAnsi="Arial" w:cs="Arial"/>
          <w:sz w:val="24"/>
          <w:szCs w:val="24"/>
        </w:rPr>
        <w:t>wy z dnia 15 kwietnia 2011 r. o </w:t>
      </w:r>
      <w:r w:rsidRPr="00826E86">
        <w:rPr>
          <w:rFonts w:ascii="Arial" w:hAnsi="Arial" w:cs="Arial"/>
          <w:sz w:val="24"/>
          <w:szCs w:val="24"/>
        </w:rPr>
        <w:t>działalności leczniczej.</w:t>
      </w:r>
    </w:p>
    <w:p w14:paraId="4C5A921D" w14:textId="77777777" w:rsidR="008F1428" w:rsidRPr="00826E86" w:rsidRDefault="008F1428" w:rsidP="008F1428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</w:t>
      </w:r>
      <w:r w:rsidRPr="00140964">
        <w:rPr>
          <w:rFonts w:ascii="Arial" w:hAnsi="Arial" w:cs="Arial"/>
          <w:color w:val="FF0000"/>
          <w:sz w:val="24"/>
          <w:szCs w:val="24"/>
        </w:rPr>
        <w:t>:</w:t>
      </w:r>
      <w:r w:rsidRPr="007D78A5">
        <w:rPr>
          <w:rFonts w:ascii="Arial" w:hAnsi="Arial" w:cs="Arial"/>
          <w:sz w:val="24"/>
          <w:szCs w:val="24"/>
        </w:rPr>
        <w:t xml:space="preserve"> 83 1090 2750 0000 0001 4752 0733 w terminie do dnia 31 stycznia 2024 r.</w:t>
      </w:r>
    </w:p>
    <w:p w14:paraId="49A44417" w14:textId="77777777" w:rsidR="008F1428" w:rsidRPr="008F1428" w:rsidRDefault="008F1428" w:rsidP="008F1428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3DD5133A" w14:textId="77777777" w:rsidR="00247081" w:rsidRPr="00321B66" w:rsidRDefault="00247081" w:rsidP="00BA44B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§ </w:t>
      </w:r>
      <w:r w:rsidR="008F1428">
        <w:rPr>
          <w:rFonts w:ascii="Arial" w:hAnsi="Arial" w:cs="Arial"/>
          <w:sz w:val="24"/>
          <w:szCs w:val="24"/>
        </w:rPr>
        <w:t>8</w:t>
      </w:r>
    </w:p>
    <w:p w14:paraId="324F6EFD" w14:textId="77777777" w:rsidR="00247081" w:rsidRPr="00321B66" w:rsidRDefault="00247081" w:rsidP="00143C8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2C61AE5D" w14:textId="77777777" w:rsidR="00247081" w:rsidRPr="00321B66" w:rsidRDefault="00247081" w:rsidP="00143C8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Dotującemu w ramach kontroli wykonywania umowy p</w:t>
      </w:r>
      <w:r w:rsidR="00FB20BA">
        <w:rPr>
          <w:rFonts w:ascii="Arial" w:hAnsi="Arial" w:cs="Arial"/>
          <w:sz w:val="24"/>
          <w:szCs w:val="24"/>
        </w:rPr>
        <w:t xml:space="preserve">rzysługuje uprawnienie badania </w:t>
      </w:r>
      <w:r w:rsidRPr="00321B66">
        <w:rPr>
          <w:rFonts w:ascii="Arial" w:hAnsi="Arial" w:cs="Arial"/>
          <w:sz w:val="24"/>
          <w:szCs w:val="24"/>
        </w:rPr>
        <w:t>w każdym czasie dokumentów i innych nośników informacji, które mają lub mogą mieć znaczenie dla oceny prawidłowości wykonywania za</w:t>
      </w:r>
      <w:r w:rsidR="00FB20BA">
        <w:rPr>
          <w:rFonts w:ascii="Arial" w:hAnsi="Arial" w:cs="Arial"/>
          <w:sz w:val="24"/>
          <w:szCs w:val="24"/>
        </w:rPr>
        <w:t xml:space="preserve">dania oraz Dotujący może żądać </w:t>
      </w:r>
      <w:r w:rsidRPr="00321B66">
        <w:rPr>
          <w:rFonts w:ascii="Arial" w:hAnsi="Arial" w:cs="Arial"/>
          <w:sz w:val="24"/>
          <w:szCs w:val="24"/>
        </w:rPr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4B023201" w14:textId="1ABE75D7" w:rsidR="001A103E" w:rsidRPr="00CE5C4B" w:rsidRDefault="00247081" w:rsidP="00CE5C4B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Prawo kontroli przysługuje upoważnianym pr</w:t>
      </w:r>
      <w:r w:rsidR="00FB20BA">
        <w:rPr>
          <w:rFonts w:ascii="Arial" w:hAnsi="Arial" w:cs="Arial"/>
          <w:sz w:val="24"/>
          <w:szCs w:val="24"/>
        </w:rPr>
        <w:t>acownikom Dotującego zarówno, w </w:t>
      </w:r>
      <w:r w:rsidRPr="00321B66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0A7E7197" w14:textId="77777777" w:rsidR="00CE5C4B" w:rsidRDefault="00CE5C4B" w:rsidP="001A103E">
      <w:pPr>
        <w:pStyle w:val="Akapitzlist"/>
        <w:spacing w:line="276" w:lineRule="auto"/>
        <w:ind w:left="284"/>
        <w:jc w:val="center"/>
        <w:rPr>
          <w:rFonts w:ascii="Arial" w:hAnsi="Arial" w:cs="Arial"/>
          <w:sz w:val="24"/>
          <w:szCs w:val="24"/>
        </w:rPr>
      </w:pPr>
    </w:p>
    <w:p w14:paraId="3123453F" w14:textId="49BA488F" w:rsidR="00247081" w:rsidRPr="00321B66" w:rsidRDefault="00247081" w:rsidP="001A103E">
      <w:pPr>
        <w:pStyle w:val="Akapitzlist"/>
        <w:spacing w:line="276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§ </w:t>
      </w:r>
      <w:r w:rsidR="008F1428">
        <w:rPr>
          <w:rFonts w:ascii="Arial" w:hAnsi="Arial" w:cs="Arial"/>
          <w:sz w:val="24"/>
          <w:szCs w:val="24"/>
        </w:rPr>
        <w:t>9</w:t>
      </w:r>
    </w:p>
    <w:p w14:paraId="31243D88" w14:textId="77777777" w:rsidR="00247081" w:rsidRPr="00321B66" w:rsidRDefault="00247081" w:rsidP="0024708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659545C" w14:textId="77777777" w:rsidR="002B0D73" w:rsidRDefault="00247081" w:rsidP="0024708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lastRenderedPageBreak/>
        <w:t>W przypadku rozwiązania umowy skutki finansowe i ewentualny zwrot środków finansowych strony określą w sporządzonym porozumieniu.</w:t>
      </w:r>
    </w:p>
    <w:p w14:paraId="3C0631FA" w14:textId="77777777" w:rsidR="00247081" w:rsidRPr="00321B66" w:rsidRDefault="00247081" w:rsidP="00BA44B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§ </w:t>
      </w:r>
      <w:r w:rsidR="008F1428">
        <w:rPr>
          <w:rFonts w:ascii="Arial" w:hAnsi="Arial" w:cs="Arial"/>
          <w:sz w:val="24"/>
          <w:szCs w:val="24"/>
        </w:rPr>
        <w:t>10</w:t>
      </w:r>
    </w:p>
    <w:p w14:paraId="54B81484" w14:textId="77777777" w:rsidR="00247081" w:rsidRPr="00321B66" w:rsidRDefault="00247081" w:rsidP="0024708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DA3072">
        <w:rPr>
          <w:rFonts w:ascii="Arial" w:hAnsi="Arial" w:cs="Arial"/>
          <w:sz w:val="24"/>
          <w:szCs w:val="24"/>
        </w:rPr>
        <w:t>w </w:t>
      </w:r>
      <w:r w:rsidRPr="00321B66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34F7FDD8" w14:textId="77777777" w:rsidR="00CF63B3" w:rsidRDefault="00247081" w:rsidP="0024708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W przypadku rozwiązania umowy z przyczyn, o których mowa w ust. 1, przekazane środki finansowe podlegają zwrotowi na zasadach określonych w § </w:t>
      </w:r>
      <w:r w:rsidR="00935CB5" w:rsidRPr="00321B66">
        <w:rPr>
          <w:rFonts w:ascii="Arial" w:hAnsi="Arial" w:cs="Arial"/>
          <w:sz w:val="24"/>
          <w:szCs w:val="24"/>
        </w:rPr>
        <w:t>6</w:t>
      </w:r>
      <w:r w:rsidRPr="00321B66">
        <w:rPr>
          <w:rFonts w:ascii="Arial" w:hAnsi="Arial" w:cs="Arial"/>
          <w:sz w:val="24"/>
          <w:szCs w:val="24"/>
        </w:rPr>
        <w:t>.</w:t>
      </w:r>
    </w:p>
    <w:p w14:paraId="20DE9F2A" w14:textId="77777777" w:rsidR="00247081" w:rsidRPr="00321B66" w:rsidRDefault="00247081" w:rsidP="00BA44B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§ </w:t>
      </w:r>
      <w:r w:rsidR="008F1428">
        <w:rPr>
          <w:rFonts w:ascii="Arial" w:hAnsi="Arial" w:cs="Arial"/>
          <w:sz w:val="24"/>
          <w:szCs w:val="24"/>
        </w:rPr>
        <w:t>11</w:t>
      </w:r>
    </w:p>
    <w:p w14:paraId="178CE1A8" w14:textId="77777777" w:rsidR="00247081" w:rsidRPr="00321B66" w:rsidRDefault="00247081" w:rsidP="0024708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12B9A3E1" w14:textId="77777777" w:rsidR="00247081" w:rsidRPr="00321B66" w:rsidRDefault="00247081" w:rsidP="0024708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76D0AAE7" w14:textId="77777777" w:rsidR="00247081" w:rsidRPr="00321B66" w:rsidRDefault="00247081" w:rsidP="00BA44B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§ 1</w:t>
      </w:r>
      <w:r w:rsidR="008F1428">
        <w:rPr>
          <w:rFonts w:ascii="Arial" w:hAnsi="Arial" w:cs="Arial"/>
          <w:sz w:val="24"/>
          <w:szCs w:val="24"/>
        </w:rPr>
        <w:t>2</w:t>
      </w:r>
    </w:p>
    <w:p w14:paraId="3E395AA7" w14:textId="77777777" w:rsidR="008F1428" w:rsidRDefault="00F54C96" w:rsidP="008F142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Do zamówień na dostawy oraz usługi i roboty budowlane opłacanych ze środków pochodzących z dotacji Dotowany stosuje przepisy ustawy Prawo zamówień publicznych (Dz. U. z 20</w:t>
      </w:r>
      <w:r w:rsidR="00FB20BA">
        <w:rPr>
          <w:rFonts w:ascii="Arial" w:hAnsi="Arial" w:cs="Arial"/>
          <w:sz w:val="24"/>
          <w:szCs w:val="24"/>
        </w:rPr>
        <w:t>22</w:t>
      </w:r>
      <w:r w:rsidRPr="00321B66">
        <w:rPr>
          <w:rFonts w:ascii="Arial" w:hAnsi="Arial" w:cs="Arial"/>
          <w:sz w:val="24"/>
          <w:szCs w:val="24"/>
        </w:rPr>
        <w:t xml:space="preserve"> r. poz. </w:t>
      </w:r>
      <w:r w:rsidR="00FB20BA">
        <w:rPr>
          <w:rFonts w:ascii="Arial" w:hAnsi="Arial" w:cs="Arial"/>
          <w:sz w:val="24"/>
          <w:szCs w:val="24"/>
        </w:rPr>
        <w:t>1710</w:t>
      </w:r>
      <w:r w:rsidRPr="00321B6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321B66">
        <w:rPr>
          <w:rFonts w:ascii="Arial" w:hAnsi="Arial" w:cs="Arial"/>
          <w:sz w:val="24"/>
          <w:szCs w:val="24"/>
        </w:rPr>
        <w:t>późn</w:t>
      </w:r>
      <w:proofErr w:type="spellEnd"/>
      <w:r w:rsidRPr="00321B66">
        <w:rPr>
          <w:rFonts w:ascii="Arial" w:hAnsi="Arial" w:cs="Arial"/>
          <w:sz w:val="24"/>
          <w:szCs w:val="24"/>
        </w:rPr>
        <w:t>. zm.).</w:t>
      </w:r>
    </w:p>
    <w:p w14:paraId="39578086" w14:textId="77777777" w:rsidR="0067259C" w:rsidRDefault="00F54C96" w:rsidP="008D688B">
      <w:pPr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8D688B">
        <w:rPr>
          <w:rFonts w:ascii="Arial" w:hAnsi="Arial" w:cs="Arial"/>
          <w:sz w:val="24"/>
          <w:szCs w:val="24"/>
        </w:rPr>
        <w:t>W sprawach nieuregulowanych w umowie zastosowanie mieć będą przepisy ustawy z dnia 27 sierpnia 2009 r. o f</w:t>
      </w:r>
      <w:r w:rsidR="00D63777" w:rsidRPr="008D688B">
        <w:rPr>
          <w:rFonts w:ascii="Arial" w:hAnsi="Arial" w:cs="Arial"/>
          <w:sz w:val="24"/>
          <w:szCs w:val="24"/>
        </w:rPr>
        <w:t xml:space="preserve">inansach publicznych (Dz. U. z </w:t>
      </w:r>
      <w:r w:rsidRPr="008D688B">
        <w:rPr>
          <w:rFonts w:ascii="Arial" w:hAnsi="Arial" w:cs="Arial"/>
          <w:sz w:val="24"/>
          <w:szCs w:val="24"/>
        </w:rPr>
        <w:t>20</w:t>
      </w:r>
      <w:r w:rsidR="00FB20BA" w:rsidRPr="008D688B">
        <w:rPr>
          <w:rFonts w:ascii="Arial" w:hAnsi="Arial" w:cs="Arial"/>
          <w:sz w:val="24"/>
          <w:szCs w:val="24"/>
        </w:rPr>
        <w:t>22 r. poz. 1634</w:t>
      </w:r>
      <w:r w:rsidRPr="008D688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8D688B">
        <w:rPr>
          <w:rFonts w:ascii="Arial" w:hAnsi="Arial" w:cs="Arial"/>
          <w:sz w:val="24"/>
          <w:szCs w:val="24"/>
        </w:rPr>
        <w:t>późn</w:t>
      </w:r>
      <w:proofErr w:type="spellEnd"/>
      <w:r w:rsidRPr="008D688B">
        <w:rPr>
          <w:rFonts w:ascii="Arial" w:hAnsi="Arial" w:cs="Arial"/>
          <w:sz w:val="24"/>
          <w:szCs w:val="24"/>
        </w:rPr>
        <w:t>. zm.) oraz ustawy z dnia 15 kwietnia 2011 r. o działalności leczniczej (Dz. U. z 202</w:t>
      </w:r>
      <w:r w:rsidR="00FB20BA" w:rsidRPr="008D688B">
        <w:rPr>
          <w:rFonts w:ascii="Arial" w:hAnsi="Arial" w:cs="Arial"/>
          <w:sz w:val="24"/>
          <w:szCs w:val="24"/>
        </w:rPr>
        <w:t>2 r. poz. 633</w:t>
      </w:r>
      <w:r w:rsidR="008F1428" w:rsidRPr="008D688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F1428" w:rsidRPr="008D688B">
        <w:rPr>
          <w:rFonts w:ascii="Arial" w:hAnsi="Arial" w:cs="Arial"/>
          <w:sz w:val="24"/>
          <w:szCs w:val="24"/>
        </w:rPr>
        <w:t>późn</w:t>
      </w:r>
      <w:proofErr w:type="spellEnd"/>
      <w:r w:rsidR="008F1428" w:rsidRPr="008D688B">
        <w:rPr>
          <w:rFonts w:ascii="Arial" w:hAnsi="Arial" w:cs="Arial"/>
          <w:sz w:val="24"/>
          <w:szCs w:val="24"/>
        </w:rPr>
        <w:t xml:space="preserve">. zm.) </w:t>
      </w:r>
    </w:p>
    <w:p w14:paraId="6CEA75EF" w14:textId="77777777" w:rsidR="00247081" w:rsidRPr="008D688B" w:rsidRDefault="00247081" w:rsidP="0067259C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D688B">
        <w:rPr>
          <w:rFonts w:ascii="Arial" w:hAnsi="Arial" w:cs="Arial"/>
          <w:sz w:val="24"/>
          <w:szCs w:val="24"/>
        </w:rPr>
        <w:t>§ 1</w:t>
      </w:r>
      <w:r w:rsidR="008F1428" w:rsidRPr="008D688B">
        <w:rPr>
          <w:rFonts w:ascii="Arial" w:hAnsi="Arial" w:cs="Arial"/>
          <w:sz w:val="24"/>
          <w:szCs w:val="24"/>
        </w:rPr>
        <w:t>3</w:t>
      </w:r>
    </w:p>
    <w:p w14:paraId="79BB492F" w14:textId="77777777" w:rsidR="00247081" w:rsidRPr="00321B66" w:rsidRDefault="00247081" w:rsidP="0024708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20F3778D" w14:textId="77777777" w:rsidR="00247081" w:rsidRDefault="00247081" w:rsidP="00BA44B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>§ 1</w:t>
      </w:r>
      <w:r w:rsidR="008F1428">
        <w:rPr>
          <w:rFonts w:ascii="Arial" w:hAnsi="Arial" w:cs="Arial"/>
          <w:sz w:val="24"/>
          <w:szCs w:val="24"/>
        </w:rPr>
        <w:t>4</w:t>
      </w:r>
    </w:p>
    <w:p w14:paraId="373E3038" w14:textId="69866DC3" w:rsidR="00247081" w:rsidRPr="00321B66" w:rsidRDefault="00247081" w:rsidP="00CF63B3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321B66">
        <w:rPr>
          <w:rFonts w:ascii="Arial" w:hAnsi="Arial" w:cs="Arial"/>
          <w:sz w:val="24"/>
          <w:szCs w:val="24"/>
        </w:rPr>
        <w:t xml:space="preserve">Umowę niniejszą sporządzono w </w:t>
      </w:r>
      <w:r w:rsidR="00E25F22">
        <w:rPr>
          <w:rFonts w:ascii="Arial" w:hAnsi="Arial" w:cs="Arial"/>
          <w:sz w:val="24"/>
          <w:szCs w:val="24"/>
        </w:rPr>
        <w:t>dwóch</w:t>
      </w:r>
      <w:r w:rsidRPr="00321B66">
        <w:rPr>
          <w:rFonts w:ascii="Arial" w:hAnsi="Arial" w:cs="Arial"/>
          <w:sz w:val="24"/>
          <w:szCs w:val="24"/>
        </w:rPr>
        <w:t xml:space="preserve"> jednobrzmiących egzemplarzach, po </w:t>
      </w:r>
      <w:r w:rsidR="00E25F22">
        <w:rPr>
          <w:rFonts w:ascii="Arial" w:hAnsi="Arial" w:cs="Arial"/>
          <w:sz w:val="24"/>
          <w:szCs w:val="24"/>
        </w:rPr>
        <w:t>jednym</w:t>
      </w:r>
      <w:r w:rsidRPr="00321B66">
        <w:rPr>
          <w:rFonts w:ascii="Arial" w:hAnsi="Arial" w:cs="Arial"/>
          <w:sz w:val="24"/>
          <w:szCs w:val="24"/>
        </w:rPr>
        <w:t xml:space="preserve"> dla każdej ze stron.</w:t>
      </w:r>
    </w:p>
    <w:p w14:paraId="67CC9F92" w14:textId="1BF261DB" w:rsidR="00BA44B7" w:rsidRDefault="00BA44B7" w:rsidP="00CE5C4B">
      <w:pPr>
        <w:spacing w:before="24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</w:t>
      </w:r>
      <w:r w:rsidR="00BD3174" w:rsidRPr="00321B66">
        <w:rPr>
          <w:rFonts w:ascii="Arial" w:hAnsi="Arial" w:cs="Arial"/>
          <w:b/>
          <w:sz w:val="24"/>
          <w:szCs w:val="24"/>
        </w:rPr>
        <w:t>TUJĄCY</w:t>
      </w:r>
      <w:r w:rsidR="00BD3174" w:rsidRPr="00321B66">
        <w:rPr>
          <w:rFonts w:ascii="Arial" w:hAnsi="Arial" w:cs="Arial"/>
          <w:b/>
          <w:sz w:val="24"/>
          <w:szCs w:val="24"/>
        </w:rPr>
        <w:tab/>
      </w:r>
      <w:r w:rsidR="00BD3174" w:rsidRPr="00321B6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D3174" w:rsidRPr="00321B66">
        <w:rPr>
          <w:rFonts w:ascii="Arial" w:hAnsi="Arial" w:cs="Arial"/>
          <w:b/>
          <w:sz w:val="24"/>
          <w:szCs w:val="24"/>
        </w:rPr>
        <w:tab/>
      </w:r>
      <w:r w:rsidR="00D63777">
        <w:rPr>
          <w:rFonts w:ascii="Arial" w:hAnsi="Arial" w:cs="Arial"/>
          <w:b/>
          <w:sz w:val="24"/>
          <w:szCs w:val="24"/>
        </w:rPr>
        <w:tab/>
      </w:r>
      <w:r w:rsidR="00BD3174" w:rsidRPr="00321B66">
        <w:rPr>
          <w:rFonts w:ascii="Arial" w:hAnsi="Arial" w:cs="Arial"/>
          <w:b/>
          <w:sz w:val="24"/>
          <w:szCs w:val="24"/>
        </w:rPr>
        <w:tab/>
      </w:r>
      <w:r w:rsidR="00BD3174" w:rsidRPr="00321B66">
        <w:rPr>
          <w:rFonts w:ascii="Arial" w:hAnsi="Arial" w:cs="Arial"/>
          <w:b/>
          <w:sz w:val="24"/>
          <w:szCs w:val="24"/>
        </w:rPr>
        <w:tab/>
        <w:t>DOTOWANY</w:t>
      </w:r>
    </w:p>
    <w:p w14:paraId="30128BF7" w14:textId="2BE76B0D" w:rsidR="00BA44B7" w:rsidRDefault="00BA44B7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</w:p>
    <w:sectPr w:rsidR="00BA44B7" w:rsidSect="001F71AE">
      <w:headerReference w:type="first" r:id="rId8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F514" w14:textId="77777777" w:rsidR="0092367E" w:rsidRDefault="0092367E" w:rsidP="00EE49A3">
      <w:r>
        <w:separator/>
      </w:r>
    </w:p>
  </w:endnote>
  <w:endnote w:type="continuationSeparator" w:id="0">
    <w:p w14:paraId="1F90F18E" w14:textId="77777777" w:rsidR="0092367E" w:rsidRDefault="0092367E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BD31" w14:textId="77777777" w:rsidR="0092367E" w:rsidRDefault="0092367E" w:rsidP="00EE49A3">
      <w:r>
        <w:separator/>
      </w:r>
    </w:p>
  </w:footnote>
  <w:footnote w:type="continuationSeparator" w:id="0">
    <w:p w14:paraId="0B600A52" w14:textId="77777777" w:rsidR="0092367E" w:rsidRDefault="0092367E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67B2" w14:textId="77777777" w:rsidR="0067259C" w:rsidRDefault="0067259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7E"/>
    <w:multiLevelType w:val="hybridMultilevel"/>
    <w:tmpl w:val="47DC24AE"/>
    <w:lvl w:ilvl="0" w:tplc="1FDCA7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48E"/>
    <w:multiLevelType w:val="hybridMultilevel"/>
    <w:tmpl w:val="E5A2F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3232"/>
    <w:multiLevelType w:val="hybridMultilevel"/>
    <w:tmpl w:val="3EFA7568"/>
    <w:lvl w:ilvl="0" w:tplc="AA20FF9A">
      <w:start w:val="1"/>
      <w:numFmt w:val="lowerLetter"/>
      <w:lvlText w:val="h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150B4"/>
    <w:multiLevelType w:val="hybridMultilevel"/>
    <w:tmpl w:val="3DB48668"/>
    <w:lvl w:ilvl="0" w:tplc="E4DAFB3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6A76F03"/>
    <w:multiLevelType w:val="hybridMultilevel"/>
    <w:tmpl w:val="459CE7D4"/>
    <w:lvl w:ilvl="0" w:tplc="895286E2">
      <w:start w:val="2"/>
      <w:numFmt w:val="lowerLetter"/>
      <w:lvlText w:val="%1a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3B49"/>
    <w:multiLevelType w:val="hybridMultilevel"/>
    <w:tmpl w:val="3EE2B7D0"/>
    <w:lvl w:ilvl="0" w:tplc="3EA0F6D8">
      <w:start w:val="1"/>
      <w:numFmt w:val="lowerLetter"/>
      <w:lvlText w:val="%1a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11E0C"/>
    <w:multiLevelType w:val="hybridMultilevel"/>
    <w:tmpl w:val="BDE0E818"/>
    <w:lvl w:ilvl="0" w:tplc="E30E1D3E">
      <w:start w:val="1"/>
      <w:numFmt w:val="lowerLetter"/>
      <w:lvlText w:val="b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E33A3C"/>
    <w:multiLevelType w:val="hybridMultilevel"/>
    <w:tmpl w:val="0D5C0666"/>
    <w:lvl w:ilvl="0" w:tplc="F95009AA">
      <w:start w:val="1"/>
      <w:numFmt w:val="lowerLetter"/>
      <w:lvlText w:val="e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6B74A5"/>
    <w:multiLevelType w:val="hybridMultilevel"/>
    <w:tmpl w:val="6E566D00"/>
    <w:lvl w:ilvl="0" w:tplc="C6F8B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27D1"/>
    <w:multiLevelType w:val="hybridMultilevel"/>
    <w:tmpl w:val="E878D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E918CD"/>
    <w:multiLevelType w:val="hybridMultilevel"/>
    <w:tmpl w:val="416C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F6078"/>
    <w:multiLevelType w:val="hybridMultilevel"/>
    <w:tmpl w:val="B1326832"/>
    <w:lvl w:ilvl="0" w:tplc="E230D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FB2108"/>
    <w:multiLevelType w:val="hybridMultilevel"/>
    <w:tmpl w:val="FC143BF0"/>
    <w:lvl w:ilvl="0" w:tplc="C6F8B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63B3B"/>
    <w:multiLevelType w:val="hybridMultilevel"/>
    <w:tmpl w:val="F8E4F22A"/>
    <w:lvl w:ilvl="0" w:tplc="C5B4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11182"/>
    <w:multiLevelType w:val="hybridMultilevel"/>
    <w:tmpl w:val="EEF6066E"/>
    <w:lvl w:ilvl="0" w:tplc="F9B8A2D2">
      <w:start w:val="1"/>
      <w:numFmt w:val="lowerLetter"/>
      <w:lvlText w:val="cd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E584C49"/>
    <w:multiLevelType w:val="hybridMultilevel"/>
    <w:tmpl w:val="A7D2A9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E272B6"/>
    <w:multiLevelType w:val="hybridMultilevel"/>
    <w:tmpl w:val="EA208D60"/>
    <w:lvl w:ilvl="0" w:tplc="5030CB1A">
      <w:start w:val="1"/>
      <w:numFmt w:val="lowerLetter"/>
      <w:lvlText w:val="f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F750A7E"/>
    <w:multiLevelType w:val="hybridMultilevel"/>
    <w:tmpl w:val="68528AB4"/>
    <w:lvl w:ilvl="0" w:tplc="8E282798">
      <w:start w:val="1"/>
      <w:numFmt w:val="lowerLetter"/>
      <w:lvlText w:val="%1c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736390"/>
    <w:multiLevelType w:val="hybridMultilevel"/>
    <w:tmpl w:val="8112F8AA"/>
    <w:lvl w:ilvl="0" w:tplc="ADC61E0E">
      <w:start w:val="1"/>
      <w:numFmt w:val="lowerLetter"/>
      <w:lvlText w:val="cc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21CE01FD"/>
    <w:multiLevelType w:val="hybridMultilevel"/>
    <w:tmpl w:val="F8F6BC88"/>
    <w:lvl w:ilvl="0" w:tplc="6EA05460">
      <w:start w:val="1"/>
      <w:numFmt w:val="lowerLetter"/>
      <w:lvlText w:val="a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C764C3"/>
    <w:multiLevelType w:val="hybridMultilevel"/>
    <w:tmpl w:val="D8B4F8F4"/>
    <w:lvl w:ilvl="0" w:tplc="FBD6ECF0">
      <w:start w:val="1"/>
      <w:numFmt w:val="lowerLetter"/>
      <w:lvlText w:val="d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47962E0"/>
    <w:multiLevelType w:val="hybridMultilevel"/>
    <w:tmpl w:val="E09EC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433B17"/>
    <w:multiLevelType w:val="hybridMultilevel"/>
    <w:tmpl w:val="5A5E468A"/>
    <w:lvl w:ilvl="0" w:tplc="3DE2502E">
      <w:start w:val="1"/>
      <w:numFmt w:val="lowerLetter"/>
      <w:lvlText w:val="a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57F396B"/>
    <w:multiLevelType w:val="hybridMultilevel"/>
    <w:tmpl w:val="989C0B32"/>
    <w:lvl w:ilvl="0" w:tplc="DEF87220">
      <w:start w:val="1"/>
      <w:numFmt w:val="decimal"/>
      <w:lvlText w:val="%1."/>
      <w:lvlJc w:val="left"/>
      <w:pPr>
        <w:ind w:left="90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26" w15:restartNumberingAfterBreak="0">
    <w:nsid w:val="25DF23E1"/>
    <w:multiLevelType w:val="hybridMultilevel"/>
    <w:tmpl w:val="516AD284"/>
    <w:lvl w:ilvl="0" w:tplc="FA982080">
      <w:start w:val="1"/>
      <w:numFmt w:val="lowerLetter"/>
      <w:lvlText w:val="e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94857CA"/>
    <w:multiLevelType w:val="hybridMultilevel"/>
    <w:tmpl w:val="6B46CA2A"/>
    <w:lvl w:ilvl="0" w:tplc="771852C2">
      <w:start w:val="1"/>
      <w:numFmt w:val="lowerLetter"/>
      <w:lvlText w:val="bf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29C34922"/>
    <w:multiLevelType w:val="hybridMultilevel"/>
    <w:tmpl w:val="EEBC5F12"/>
    <w:lvl w:ilvl="0" w:tplc="C6F8B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75A54"/>
    <w:multiLevelType w:val="hybridMultilevel"/>
    <w:tmpl w:val="053AE20C"/>
    <w:lvl w:ilvl="0" w:tplc="FA982080">
      <w:start w:val="1"/>
      <w:numFmt w:val="lowerLetter"/>
      <w:lvlText w:val="e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DF82D62"/>
    <w:multiLevelType w:val="hybridMultilevel"/>
    <w:tmpl w:val="A82C0BDE"/>
    <w:lvl w:ilvl="0" w:tplc="43C441BC">
      <w:start w:val="1"/>
      <w:numFmt w:val="ordin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A2CB8"/>
    <w:multiLevelType w:val="hybridMultilevel"/>
    <w:tmpl w:val="5DF05BAA"/>
    <w:lvl w:ilvl="0" w:tplc="CE94AB3A">
      <w:start w:val="1"/>
      <w:numFmt w:val="lowerLetter"/>
      <w:lvlText w:val="a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01F6283"/>
    <w:multiLevelType w:val="hybridMultilevel"/>
    <w:tmpl w:val="1F464962"/>
    <w:lvl w:ilvl="0" w:tplc="329E5870">
      <w:start w:val="1"/>
      <w:numFmt w:val="lowerLetter"/>
      <w:lvlText w:val="b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26F7A7F"/>
    <w:multiLevelType w:val="hybridMultilevel"/>
    <w:tmpl w:val="5DC01320"/>
    <w:lvl w:ilvl="0" w:tplc="FA982080">
      <w:start w:val="1"/>
      <w:numFmt w:val="lowerLetter"/>
      <w:lvlText w:val="e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2B21EDB"/>
    <w:multiLevelType w:val="hybridMultilevel"/>
    <w:tmpl w:val="C8A03564"/>
    <w:lvl w:ilvl="0" w:tplc="293E974A">
      <w:start w:val="1"/>
      <w:numFmt w:val="lowerLetter"/>
      <w:lvlText w:val="ba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4085338"/>
    <w:multiLevelType w:val="hybridMultilevel"/>
    <w:tmpl w:val="8034B914"/>
    <w:lvl w:ilvl="0" w:tplc="7AB28310">
      <w:start w:val="1"/>
      <w:numFmt w:val="lowerLetter"/>
      <w:lvlText w:val="j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45E45B3"/>
    <w:multiLevelType w:val="hybridMultilevel"/>
    <w:tmpl w:val="68B44922"/>
    <w:lvl w:ilvl="0" w:tplc="53ECD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6922EF9"/>
    <w:multiLevelType w:val="hybridMultilevel"/>
    <w:tmpl w:val="9928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7BC73BC"/>
    <w:multiLevelType w:val="hybridMultilevel"/>
    <w:tmpl w:val="75B88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F60827"/>
    <w:multiLevelType w:val="hybridMultilevel"/>
    <w:tmpl w:val="271E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07612"/>
    <w:multiLevelType w:val="hybridMultilevel"/>
    <w:tmpl w:val="BC827464"/>
    <w:lvl w:ilvl="0" w:tplc="CE94AB3A">
      <w:start w:val="1"/>
      <w:numFmt w:val="lowerLetter"/>
      <w:lvlText w:val="a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A4A5FFF"/>
    <w:multiLevelType w:val="multilevel"/>
    <w:tmpl w:val="91387D10"/>
    <w:styleLink w:val="Styl1"/>
    <w:lvl w:ilvl="0">
      <w:start w:val="1"/>
      <w:numFmt w:val="none"/>
      <w:lvlText w:val="e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3D0243BD"/>
    <w:multiLevelType w:val="hybridMultilevel"/>
    <w:tmpl w:val="DCCE7618"/>
    <w:lvl w:ilvl="0" w:tplc="5030CB1A">
      <w:start w:val="1"/>
      <w:numFmt w:val="lowerLetter"/>
      <w:lvlText w:val="f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DC97A34"/>
    <w:multiLevelType w:val="hybridMultilevel"/>
    <w:tmpl w:val="039CBD7C"/>
    <w:lvl w:ilvl="0" w:tplc="C936CD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D547A0"/>
    <w:multiLevelType w:val="hybridMultilevel"/>
    <w:tmpl w:val="1742A28E"/>
    <w:lvl w:ilvl="0" w:tplc="BA7A782E">
      <w:start w:val="1"/>
      <w:numFmt w:val="lowerLetter"/>
      <w:lvlText w:val="h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E9525B3"/>
    <w:multiLevelType w:val="hybridMultilevel"/>
    <w:tmpl w:val="18166A30"/>
    <w:lvl w:ilvl="0" w:tplc="9B4C5492">
      <w:start w:val="1"/>
      <w:numFmt w:val="lowerLetter"/>
      <w:lvlText w:val="g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3F64195E"/>
    <w:multiLevelType w:val="hybridMultilevel"/>
    <w:tmpl w:val="1D6C0EBC"/>
    <w:lvl w:ilvl="0" w:tplc="0B46CA86">
      <w:start w:val="1"/>
      <w:numFmt w:val="lowerLetter"/>
      <w:lvlText w:val="c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5B16118"/>
    <w:multiLevelType w:val="hybridMultilevel"/>
    <w:tmpl w:val="25B60248"/>
    <w:lvl w:ilvl="0" w:tplc="89F2805E">
      <w:start w:val="1"/>
      <w:numFmt w:val="lowerLetter"/>
      <w:lvlText w:val="be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471E1365"/>
    <w:multiLevelType w:val="hybridMultilevel"/>
    <w:tmpl w:val="613A66DE"/>
    <w:lvl w:ilvl="0" w:tplc="FBD6ECF0">
      <w:start w:val="1"/>
      <w:numFmt w:val="lowerLetter"/>
      <w:lvlText w:val="d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7931677"/>
    <w:multiLevelType w:val="hybridMultilevel"/>
    <w:tmpl w:val="7B585528"/>
    <w:lvl w:ilvl="0" w:tplc="293E974A">
      <w:start w:val="1"/>
      <w:numFmt w:val="lowerLetter"/>
      <w:lvlText w:val="ba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49452AC2"/>
    <w:multiLevelType w:val="hybridMultilevel"/>
    <w:tmpl w:val="27D0B83C"/>
    <w:lvl w:ilvl="0" w:tplc="0FAA31B6">
      <w:start w:val="1"/>
      <w:numFmt w:val="lowerLetter"/>
      <w:lvlText w:val="h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C7442F0"/>
    <w:multiLevelType w:val="hybridMultilevel"/>
    <w:tmpl w:val="EAD20FEE"/>
    <w:lvl w:ilvl="0" w:tplc="910AADB8">
      <w:start w:val="1"/>
      <w:numFmt w:val="lowerLetter"/>
      <w:lvlText w:val="ce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 w15:restartNumberingAfterBreak="0">
    <w:nsid w:val="4CD53FB1"/>
    <w:multiLevelType w:val="hybridMultilevel"/>
    <w:tmpl w:val="6B90E950"/>
    <w:lvl w:ilvl="0" w:tplc="CE94AB3A">
      <w:start w:val="1"/>
      <w:numFmt w:val="lowerLetter"/>
      <w:lvlText w:val="a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CE121BF"/>
    <w:multiLevelType w:val="hybridMultilevel"/>
    <w:tmpl w:val="BF0A7E6C"/>
    <w:lvl w:ilvl="0" w:tplc="E30E1D3E">
      <w:start w:val="1"/>
      <w:numFmt w:val="lowerLetter"/>
      <w:lvlText w:val="b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CF22B76"/>
    <w:multiLevelType w:val="hybridMultilevel"/>
    <w:tmpl w:val="E8824B3E"/>
    <w:lvl w:ilvl="0" w:tplc="66484B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DC26238"/>
    <w:multiLevelType w:val="hybridMultilevel"/>
    <w:tmpl w:val="D096BC44"/>
    <w:lvl w:ilvl="0" w:tplc="67F24FC0">
      <w:start w:val="1"/>
      <w:numFmt w:val="lowerLetter"/>
      <w:lvlText w:val="c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F216C07"/>
    <w:multiLevelType w:val="hybridMultilevel"/>
    <w:tmpl w:val="401268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04D6770"/>
    <w:multiLevelType w:val="hybridMultilevel"/>
    <w:tmpl w:val="FA18F3F4"/>
    <w:lvl w:ilvl="0" w:tplc="329E5870">
      <w:start w:val="1"/>
      <w:numFmt w:val="lowerLetter"/>
      <w:lvlText w:val="b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08263ED"/>
    <w:multiLevelType w:val="multilevel"/>
    <w:tmpl w:val="D14E29F0"/>
    <w:styleLink w:val="aa"/>
    <w:lvl w:ilvl="0">
      <w:start w:val="1"/>
      <w:numFmt w:val="lowerLetter"/>
      <w:lvlText w:val="%1a)"/>
      <w:lvlJc w:val="left"/>
      <w:pPr>
        <w:ind w:left="1429" w:hanging="360"/>
      </w:pPr>
      <w:rPr>
        <w:rFonts w:hint="default"/>
      </w:rPr>
    </w:lvl>
    <w:lvl w:ilvl="1">
      <w:start w:val="1"/>
      <w:numFmt w:val="none"/>
      <w:lvlText w:val="ag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2" w15:restartNumberingAfterBreak="0">
    <w:nsid w:val="51672D26"/>
    <w:multiLevelType w:val="hybridMultilevel"/>
    <w:tmpl w:val="816EC9CE"/>
    <w:lvl w:ilvl="0" w:tplc="E42C04B2">
      <w:start w:val="1"/>
      <w:numFmt w:val="lowerLetter"/>
      <w:lvlText w:val="bd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 w15:restartNumberingAfterBreak="0">
    <w:nsid w:val="55184A53"/>
    <w:multiLevelType w:val="hybridMultilevel"/>
    <w:tmpl w:val="3D08B83E"/>
    <w:lvl w:ilvl="0" w:tplc="89AC1EA6">
      <w:start w:val="1"/>
      <w:numFmt w:val="lowerLetter"/>
      <w:lvlText w:val="c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77C67BB"/>
    <w:multiLevelType w:val="hybridMultilevel"/>
    <w:tmpl w:val="716E2326"/>
    <w:lvl w:ilvl="0" w:tplc="1DE2B7C2">
      <w:start w:val="1"/>
      <w:numFmt w:val="lowerLetter"/>
      <w:lvlText w:val="%1b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82415B7"/>
    <w:multiLevelType w:val="hybridMultilevel"/>
    <w:tmpl w:val="7762556C"/>
    <w:lvl w:ilvl="0" w:tplc="2674771A">
      <w:start w:val="1"/>
      <w:numFmt w:val="lowerLetter"/>
      <w:lvlText w:val="g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B3F3DB2"/>
    <w:multiLevelType w:val="hybridMultilevel"/>
    <w:tmpl w:val="2B6AF460"/>
    <w:lvl w:ilvl="0" w:tplc="9B4C5492">
      <w:start w:val="1"/>
      <w:numFmt w:val="lowerLetter"/>
      <w:lvlText w:val="g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B8966FE"/>
    <w:multiLevelType w:val="hybridMultilevel"/>
    <w:tmpl w:val="B22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DC65FD"/>
    <w:multiLevelType w:val="hybridMultilevel"/>
    <w:tmpl w:val="A440BBD4"/>
    <w:lvl w:ilvl="0" w:tplc="F84AF788">
      <w:start w:val="1"/>
      <w:numFmt w:val="lowerLetter"/>
      <w:lvlText w:val="cb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" w15:restartNumberingAfterBreak="0">
    <w:nsid w:val="60C10500"/>
    <w:multiLevelType w:val="hybridMultilevel"/>
    <w:tmpl w:val="15A253C2"/>
    <w:lvl w:ilvl="0" w:tplc="71B0DD0E">
      <w:start w:val="1"/>
      <w:numFmt w:val="lowerLetter"/>
      <w:lvlText w:val="ca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 w15:restartNumberingAfterBreak="0">
    <w:nsid w:val="6387790A"/>
    <w:multiLevelType w:val="hybridMultilevel"/>
    <w:tmpl w:val="13FA9CB2"/>
    <w:lvl w:ilvl="0" w:tplc="E30E1D3E">
      <w:start w:val="1"/>
      <w:numFmt w:val="lowerLetter"/>
      <w:lvlText w:val="b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DF788C"/>
    <w:multiLevelType w:val="hybridMultilevel"/>
    <w:tmpl w:val="B3902F20"/>
    <w:lvl w:ilvl="0" w:tplc="6BD4F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7E4FD3"/>
    <w:multiLevelType w:val="hybridMultilevel"/>
    <w:tmpl w:val="3E0CD628"/>
    <w:lvl w:ilvl="0" w:tplc="C8B0827C">
      <w:start w:val="1"/>
      <w:numFmt w:val="lowerLetter"/>
      <w:lvlText w:val="a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7211AAA"/>
    <w:multiLevelType w:val="hybridMultilevel"/>
    <w:tmpl w:val="29760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8025D16"/>
    <w:multiLevelType w:val="hybridMultilevel"/>
    <w:tmpl w:val="8A044838"/>
    <w:lvl w:ilvl="0" w:tplc="A8B6E5EE">
      <w:start w:val="1"/>
      <w:numFmt w:val="lowerLetter"/>
      <w:lvlText w:val="c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0D57C09"/>
    <w:multiLevelType w:val="hybridMultilevel"/>
    <w:tmpl w:val="4EB4E1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633A84"/>
    <w:multiLevelType w:val="hybridMultilevel"/>
    <w:tmpl w:val="2BBE9E3A"/>
    <w:lvl w:ilvl="0" w:tplc="5030CB1A">
      <w:start w:val="1"/>
      <w:numFmt w:val="lowerLetter"/>
      <w:lvlText w:val="f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7571511D"/>
    <w:multiLevelType w:val="hybridMultilevel"/>
    <w:tmpl w:val="1CB22E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000765"/>
    <w:multiLevelType w:val="hybridMultilevel"/>
    <w:tmpl w:val="7FBCD068"/>
    <w:lvl w:ilvl="0" w:tplc="797AA0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674089"/>
    <w:multiLevelType w:val="hybridMultilevel"/>
    <w:tmpl w:val="1BEEE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9DF200B"/>
    <w:multiLevelType w:val="hybridMultilevel"/>
    <w:tmpl w:val="408CBB60"/>
    <w:lvl w:ilvl="0" w:tplc="28862650">
      <w:start w:val="1"/>
      <w:numFmt w:val="lowerLetter"/>
      <w:lvlText w:val="bc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A514ECF"/>
    <w:multiLevelType w:val="hybridMultilevel"/>
    <w:tmpl w:val="3894E786"/>
    <w:lvl w:ilvl="0" w:tplc="FBD6ECF0">
      <w:start w:val="1"/>
      <w:numFmt w:val="lowerLetter"/>
      <w:lvlText w:val="d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D1726C7"/>
    <w:multiLevelType w:val="hybridMultilevel"/>
    <w:tmpl w:val="06F2DE7C"/>
    <w:lvl w:ilvl="0" w:tplc="3F88BB54">
      <w:start w:val="1"/>
      <w:numFmt w:val="lowerLetter"/>
      <w:lvlText w:val="f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EDE5296"/>
    <w:multiLevelType w:val="hybridMultilevel"/>
    <w:tmpl w:val="0BB09CF0"/>
    <w:lvl w:ilvl="0" w:tplc="48240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93292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90618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7363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052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72472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9522833">
    <w:abstractNumId w:val="56"/>
  </w:num>
  <w:num w:numId="7" w16cid:durableId="878519266">
    <w:abstractNumId w:val="14"/>
  </w:num>
  <w:num w:numId="8" w16cid:durableId="1407801940">
    <w:abstractNumId w:val="76"/>
  </w:num>
  <w:num w:numId="9" w16cid:durableId="1224415139">
    <w:abstractNumId w:val="25"/>
  </w:num>
  <w:num w:numId="10" w16cid:durableId="1212837840">
    <w:abstractNumId w:val="71"/>
  </w:num>
  <w:num w:numId="11" w16cid:durableId="46686612">
    <w:abstractNumId w:val="38"/>
  </w:num>
  <w:num w:numId="12" w16cid:durableId="755904428">
    <w:abstractNumId w:val="37"/>
  </w:num>
  <w:num w:numId="13" w16cid:durableId="379861625">
    <w:abstractNumId w:val="40"/>
  </w:num>
  <w:num w:numId="14" w16cid:durableId="512114860">
    <w:abstractNumId w:val="78"/>
  </w:num>
  <w:num w:numId="15" w16cid:durableId="860047021">
    <w:abstractNumId w:val="42"/>
  </w:num>
  <w:num w:numId="16" w16cid:durableId="441417038">
    <w:abstractNumId w:val="61"/>
  </w:num>
  <w:num w:numId="17" w16cid:durableId="176970668">
    <w:abstractNumId w:val="9"/>
  </w:num>
  <w:num w:numId="18" w16cid:durableId="2076395093">
    <w:abstractNumId w:val="1"/>
  </w:num>
  <w:num w:numId="19" w16cid:durableId="1468279032">
    <w:abstractNumId w:val="3"/>
  </w:num>
  <w:num w:numId="20" w16cid:durableId="1594895744">
    <w:abstractNumId w:val="12"/>
  </w:num>
  <w:num w:numId="21" w16cid:durableId="1495024445">
    <w:abstractNumId w:val="30"/>
  </w:num>
  <w:num w:numId="22" w16cid:durableId="52970581">
    <w:abstractNumId w:val="79"/>
  </w:num>
  <w:num w:numId="23" w16cid:durableId="1112095646">
    <w:abstractNumId w:val="5"/>
  </w:num>
  <w:num w:numId="24" w16cid:durableId="53698020">
    <w:abstractNumId w:val="4"/>
  </w:num>
  <w:num w:numId="25" w16cid:durableId="212233513">
    <w:abstractNumId w:val="63"/>
  </w:num>
  <w:num w:numId="26" w16cid:durableId="2097702461">
    <w:abstractNumId w:val="22"/>
  </w:num>
  <w:num w:numId="27" w16cid:durableId="1448967401">
    <w:abstractNumId w:val="29"/>
  </w:num>
  <w:num w:numId="28" w16cid:durableId="1308318910">
    <w:abstractNumId w:val="18"/>
  </w:num>
  <w:num w:numId="29" w16cid:durableId="377168052">
    <w:abstractNumId w:val="66"/>
  </w:num>
  <w:num w:numId="30" w16cid:durableId="1232279009">
    <w:abstractNumId w:val="2"/>
  </w:num>
  <w:num w:numId="31" w16cid:durableId="2132434600">
    <w:abstractNumId w:val="35"/>
  </w:num>
  <w:num w:numId="32" w16cid:durableId="950550935">
    <w:abstractNumId w:val="15"/>
  </w:num>
  <w:num w:numId="33" w16cid:durableId="307396122">
    <w:abstractNumId w:val="24"/>
  </w:num>
  <w:num w:numId="34" w16cid:durableId="656224019">
    <w:abstractNumId w:val="64"/>
  </w:num>
  <w:num w:numId="35" w16cid:durableId="1140272815">
    <w:abstractNumId w:val="19"/>
  </w:num>
  <w:num w:numId="36" w16cid:durableId="18119973">
    <w:abstractNumId w:val="83"/>
  </w:num>
  <w:num w:numId="37" w16cid:durableId="17897127">
    <w:abstractNumId w:val="33"/>
  </w:num>
  <w:num w:numId="38" w16cid:durableId="161360636">
    <w:abstractNumId w:val="77"/>
  </w:num>
  <w:num w:numId="39" w16cid:durableId="1672222283">
    <w:abstractNumId w:val="65"/>
  </w:num>
  <w:num w:numId="40" w16cid:durableId="1556891421">
    <w:abstractNumId w:val="51"/>
  </w:num>
  <w:num w:numId="41" w16cid:durableId="784425635">
    <w:abstractNumId w:val="85"/>
  </w:num>
  <w:num w:numId="42" w16cid:durableId="1118990790">
    <w:abstractNumId w:val="21"/>
  </w:num>
  <w:num w:numId="43" w16cid:durableId="1702827446">
    <w:abstractNumId w:val="32"/>
  </w:num>
  <w:num w:numId="44" w16cid:durableId="473184941">
    <w:abstractNumId w:val="75"/>
  </w:num>
  <w:num w:numId="45" w16cid:durableId="318777964">
    <w:abstractNumId w:val="49"/>
  </w:num>
  <w:num w:numId="46" w16cid:durableId="53044565">
    <w:abstractNumId w:val="26"/>
  </w:num>
  <w:num w:numId="47" w16cid:durableId="1095243561">
    <w:abstractNumId w:val="43"/>
  </w:num>
  <w:num w:numId="48" w16cid:durableId="1832479265">
    <w:abstractNumId w:val="46"/>
  </w:num>
  <w:num w:numId="49" w16cid:durableId="521894657">
    <w:abstractNumId w:val="45"/>
  </w:num>
  <w:num w:numId="50" w16cid:durableId="616301411">
    <w:abstractNumId w:val="36"/>
  </w:num>
  <w:num w:numId="51" w16cid:durableId="860439315">
    <w:abstractNumId w:val="72"/>
  </w:num>
  <w:num w:numId="52" w16cid:durableId="828404355">
    <w:abstractNumId w:val="73"/>
  </w:num>
  <w:num w:numId="53" w16cid:durableId="1003774734">
    <w:abstractNumId w:val="60"/>
  </w:num>
  <w:num w:numId="54" w16cid:durableId="500973551">
    <w:abstractNumId w:val="50"/>
  </w:num>
  <w:num w:numId="55" w16cid:durableId="2058161518">
    <w:abstractNumId w:val="34"/>
  </w:num>
  <w:num w:numId="56" w16cid:durableId="1222595135">
    <w:abstractNumId w:val="81"/>
  </w:num>
  <w:num w:numId="57" w16cid:durableId="2097238392">
    <w:abstractNumId w:val="62"/>
  </w:num>
  <w:num w:numId="58" w16cid:durableId="1311791567">
    <w:abstractNumId w:val="48"/>
  </w:num>
  <w:num w:numId="59" w16cid:durableId="767847760">
    <w:abstractNumId w:val="27"/>
  </w:num>
  <w:num w:numId="60" w16cid:durableId="1181159637">
    <w:abstractNumId w:val="47"/>
  </w:num>
  <w:num w:numId="61" w16cid:durableId="1978759372">
    <w:abstractNumId w:val="69"/>
  </w:num>
  <w:num w:numId="62" w16cid:durableId="1187716838">
    <w:abstractNumId w:val="68"/>
  </w:num>
  <w:num w:numId="63" w16cid:durableId="571433788">
    <w:abstractNumId w:val="20"/>
  </w:num>
  <w:num w:numId="64" w16cid:durableId="1095830568">
    <w:abstractNumId w:val="16"/>
  </w:num>
  <w:num w:numId="65" w16cid:durableId="1204564375">
    <w:abstractNumId w:val="53"/>
  </w:num>
  <w:num w:numId="66" w16cid:durableId="861239547">
    <w:abstractNumId w:val="13"/>
  </w:num>
  <w:num w:numId="67" w16cid:durableId="430862279">
    <w:abstractNumId w:val="31"/>
  </w:num>
  <w:num w:numId="68" w16cid:durableId="266542428">
    <w:abstractNumId w:val="70"/>
  </w:num>
  <w:num w:numId="69" w16cid:durableId="276723723">
    <w:abstractNumId w:val="58"/>
  </w:num>
  <w:num w:numId="70" w16cid:durableId="321081631">
    <w:abstractNumId w:val="28"/>
  </w:num>
  <w:num w:numId="71" w16cid:durableId="1350763435">
    <w:abstractNumId w:val="54"/>
  </w:num>
  <w:num w:numId="72" w16cid:durableId="899943266">
    <w:abstractNumId w:val="55"/>
  </w:num>
  <w:num w:numId="73" w16cid:durableId="454064659">
    <w:abstractNumId w:val="0"/>
  </w:num>
  <w:num w:numId="74" w16cid:durableId="267466735">
    <w:abstractNumId w:val="41"/>
  </w:num>
  <w:num w:numId="75" w16cid:durableId="140540003">
    <w:abstractNumId w:val="8"/>
  </w:num>
  <w:num w:numId="76" w16cid:durableId="1680621103">
    <w:abstractNumId w:val="6"/>
  </w:num>
  <w:num w:numId="77" w16cid:durableId="146750366">
    <w:abstractNumId w:val="7"/>
  </w:num>
  <w:num w:numId="78" w16cid:durableId="1616786454">
    <w:abstractNumId w:val="84"/>
  </w:num>
  <w:num w:numId="79" w16cid:durableId="1412120395">
    <w:abstractNumId w:val="39"/>
  </w:num>
  <w:num w:numId="80" w16cid:durableId="652221339">
    <w:abstractNumId w:val="59"/>
  </w:num>
  <w:num w:numId="81" w16cid:durableId="110321349">
    <w:abstractNumId w:val="11"/>
  </w:num>
  <w:num w:numId="82" w16cid:durableId="1347290833">
    <w:abstractNumId w:val="67"/>
  </w:num>
  <w:num w:numId="83" w16cid:durableId="489179442">
    <w:abstractNumId w:val="23"/>
  </w:num>
  <w:num w:numId="84" w16cid:durableId="218832523">
    <w:abstractNumId w:val="17"/>
  </w:num>
  <w:num w:numId="85" w16cid:durableId="1202548128">
    <w:abstractNumId w:val="74"/>
  </w:num>
  <w:num w:numId="86" w16cid:durableId="57173335">
    <w:abstractNumId w:val="8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E1"/>
    <w:rsid w:val="000212EF"/>
    <w:rsid w:val="00045605"/>
    <w:rsid w:val="00057594"/>
    <w:rsid w:val="00065860"/>
    <w:rsid w:val="00066DDB"/>
    <w:rsid w:val="0007390A"/>
    <w:rsid w:val="00076215"/>
    <w:rsid w:val="00087EB1"/>
    <w:rsid w:val="000900C1"/>
    <w:rsid w:val="00094D0F"/>
    <w:rsid w:val="000A043B"/>
    <w:rsid w:val="000A631D"/>
    <w:rsid w:val="000A734A"/>
    <w:rsid w:val="000A7B53"/>
    <w:rsid w:val="000B0819"/>
    <w:rsid w:val="000B7409"/>
    <w:rsid w:val="000C09FF"/>
    <w:rsid w:val="000C0D3B"/>
    <w:rsid w:val="000C380C"/>
    <w:rsid w:val="000C48F0"/>
    <w:rsid w:val="000C6D37"/>
    <w:rsid w:val="000D380B"/>
    <w:rsid w:val="000D4972"/>
    <w:rsid w:val="000F3514"/>
    <w:rsid w:val="00106CAB"/>
    <w:rsid w:val="001106FF"/>
    <w:rsid w:val="001121BC"/>
    <w:rsid w:val="0011525F"/>
    <w:rsid w:val="001160B9"/>
    <w:rsid w:val="00120D49"/>
    <w:rsid w:val="00121568"/>
    <w:rsid w:val="00130C00"/>
    <w:rsid w:val="00131C14"/>
    <w:rsid w:val="00134C7C"/>
    <w:rsid w:val="00135615"/>
    <w:rsid w:val="001358AA"/>
    <w:rsid w:val="001370DF"/>
    <w:rsid w:val="00143C8F"/>
    <w:rsid w:val="0014679C"/>
    <w:rsid w:val="00146AC5"/>
    <w:rsid w:val="0014763D"/>
    <w:rsid w:val="00150805"/>
    <w:rsid w:val="00152A7B"/>
    <w:rsid w:val="00154228"/>
    <w:rsid w:val="00157C4F"/>
    <w:rsid w:val="00161DDA"/>
    <w:rsid w:val="00163B52"/>
    <w:rsid w:val="00172B42"/>
    <w:rsid w:val="00172C55"/>
    <w:rsid w:val="0017499F"/>
    <w:rsid w:val="0017550C"/>
    <w:rsid w:val="00181673"/>
    <w:rsid w:val="00185C66"/>
    <w:rsid w:val="00185F2F"/>
    <w:rsid w:val="00193507"/>
    <w:rsid w:val="001952C0"/>
    <w:rsid w:val="001A0C19"/>
    <w:rsid w:val="001A103E"/>
    <w:rsid w:val="001A24C4"/>
    <w:rsid w:val="001A35B7"/>
    <w:rsid w:val="001B7266"/>
    <w:rsid w:val="001C00E5"/>
    <w:rsid w:val="001C3365"/>
    <w:rsid w:val="001C398C"/>
    <w:rsid w:val="001C3DEA"/>
    <w:rsid w:val="001D3EB6"/>
    <w:rsid w:val="001D64B6"/>
    <w:rsid w:val="001E14BA"/>
    <w:rsid w:val="001E7819"/>
    <w:rsid w:val="001F030D"/>
    <w:rsid w:val="001F45B7"/>
    <w:rsid w:val="001F71AE"/>
    <w:rsid w:val="002007AA"/>
    <w:rsid w:val="0021035D"/>
    <w:rsid w:val="00210571"/>
    <w:rsid w:val="00213484"/>
    <w:rsid w:val="00213F62"/>
    <w:rsid w:val="002239DD"/>
    <w:rsid w:val="00225D74"/>
    <w:rsid w:val="002316C7"/>
    <w:rsid w:val="00244C79"/>
    <w:rsid w:val="00247081"/>
    <w:rsid w:val="00253523"/>
    <w:rsid w:val="00264E03"/>
    <w:rsid w:val="0026514D"/>
    <w:rsid w:val="00266B00"/>
    <w:rsid w:val="00290F16"/>
    <w:rsid w:val="00291179"/>
    <w:rsid w:val="00291375"/>
    <w:rsid w:val="00295DE1"/>
    <w:rsid w:val="002A716A"/>
    <w:rsid w:val="002B0D73"/>
    <w:rsid w:val="002B3C95"/>
    <w:rsid w:val="002B5D30"/>
    <w:rsid w:val="002B76B0"/>
    <w:rsid w:val="002C05A1"/>
    <w:rsid w:val="002C3238"/>
    <w:rsid w:val="002D1D9C"/>
    <w:rsid w:val="002D2B3D"/>
    <w:rsid w:val="002D4D34"/>
    <w:rsid w:val="002E1340"/>
    <w:rsid w:val="002F2268"/>
    <w:rsid w:val="002F4CE4"/>
    <w:rsid w:val="002F5AD5"/>
    <w:rsid w:val="00302BA8"/>
    <w:rsid w:val="00305881"/>
    <w:rsid w:val="00310836"/>
    <w:rsid w:val="003125F2"/>
    <w:rsid w:val="00312FA6"/>
    <w:rsid w:val="00316A6D"/>
    <w:rsid w:val="003213FE"/>
    <w:rsid w:val="00321B66"/>
    <w:rsid w:val="00327ADA"/>
    <w:rsid w:val="00333A19"/>
    <w:rsid w:val="00334669"/>
    <w:rsid w:val="003402DB"/>
    <w:rsid w:val="00346EBC"/>
    <w:rsid w:val="0034751E"/>
    <w:rsid w:val="00351B9C"/>
    <w:rsid w:val="00361BF7"/>
    <w:rsid w:val="003625B7"/>
    <w:rsid w:val="003708EE"/>
    <w:rsid w:val="00375385"/>
    <w:rsid w:val="003753E6"/>
    <w:rsid w:val="00375532"/>
    <w:rsid w:val="00385C51"/>
    <w:rsid w:val="003911A6"/>
    <w:rsid w:val="00397A66"/>
    <w:rsid w:val="003A34EC"/>
    <w:rsid w:val="003A5151"/>
    <w:rsid w:val="003B123C"/>
    <w:rsid w:val="003B366C"/>
    <w:rsid w:val="003C2B7D"/>
    <w:rsid w:val="003D0C2B"/>
    <w:rsid w:val="003D410E"/>
    <w:rsid w:val="003D5B34"/>
    <w:rsid w:val="003E003F"/>
    <w:rsid w:val="003E4A2F"/>
    <w:rsid w:val="003E5C9E"/>
    <w:rsid w:val="00405F42"/>
    <w:rsid w:val="004116BA"/>
    <w:rsid w:val="00411CC6"/>
    <w:rsid w:val="00414D56"/>
    <w:rsid w:val="00417935"/>
    <w:rsid w:val="0042356E"/>
    <w:rsid w:val="0042550F"/>
    <w:rsid w:val="00425591"/>
    <w:rsid w:val="004276CD"/>
    <w:rsid w:val="0043498D"/>
    <w:rsid w:val="00446046"/>
    <w:rsid w:val="00446E27"/>
    <w:rsid w:val="00455B0B"/>
    <w:rsid w:val="00455C77"/>
    <w:rsid w:val="00464BEE"/>
    <w:rsid w:val="00474E5D"/>
    <w:rsid w:val="00481CAC"/>
    <w:rsid w:val="00484DD7"/>
    <w:rsid w:val="00490261"/>
    <w:rsid w:val="004922F8"/>
    <w:rsid w:val="004A25CA"/>
    <w:rsid w:val="004A314C"/>
    <w:rsid w:val="004B1976"/>
    <w:rsid w:val="004B3C55"/>
    <w:rsid w:val="004B417E"/>
    <w:rsid w:val="004C003A"/>
    <w:rsid w:val="004C07D6"/>
    <w:rsid w:val="004C1903"/>
    <w:rsid w:val="004C274E"/>
    <w:rsid w:val="004C7EA5"/>
    <w:rsid w:val="004D73E0"/>
    <w:rsid w:val="004E20D1"/>
    <w:rsid w:val="004E2ABC"/>
    <w:rsid w:val="004E4036"/>
    <w:rsid w:val="004E4143"/>
    <w:rsid w:val="004E4852"/>
    <w:rsid w:val="004E4B2E"/>
    <w:rsid w:val="004F5AD3"/>
    <w:rsid w:val="004F71AB"/>
    <w:rsid w:val="005038CC"/>
    <w:rsid w:val="00503DD0"/>
    <w:rsid w:val="005059D7"/>
    <w:rsid w:val="0051486C"/>
    <w:rsid w:val="00514D8D"/>
    <w:rsid w:val="0051567A"/>
    <w:rsid w:val="00516AB3"/>
    <w:rsid w:val="00516AC3"/>
    <w:rsid w:val="00521D26"/>
    <w:rsid w:val="00526AE3"/>
    <w:rsid w:val="00532842"/>
    <w:rsid w:val="0053289C"/>
    <w:rsid w:val="00534186"/>
    <w:rsid w:val="00540A14"/>
    <w:rsid w:val="0054303F"/>
    <w:rsid w:val="0054638B"/>
    <w:rsid w:val="00553C9B"/>
    <w:rsid w:val="0055579F"/>
    <w:rsid w:val="0055656B"/>
    <w:rsid w:val="0055761C"/>
    <w:rsid w:val="00562205"/>
    <w:rsid w:val="005765EE"/>
    <w:rsid w:val="00581374"/>
    <w:rsid w:val="005820CC"/>
    <w:rsid w:val="0058316C"/>
    <w:rsid w:val="00583843"/>
    <w:rsid w:val="0058740F"/>
    <w:rsid w:val="00593D3F"/>
    <w:rsid w:val="0059505F"/>
    <w:rsid w:val="005A2244"/>
    <w:rsid w:val="005A2D08"/>
    <w:rsid w:val="005B151D"/>
    <w:rsid w:val="005B6CB8"/>
    <w:rsid w:val="005C0675"/>
    <w:rsid w:val="005C155E"/>
    <w:rsid w:val="005C5DBB"/>
    <w:rsid w:val="005C67F2"/>
    <w:rsid w:val="005D4611"/>
    <w:rsid w:val="005D7987"/>
    <w:rsid w:val="005E1805"/>
    <w:rsid w:val="005E2750"/>
    <w:rsid w:val="005E48E2"/>
    <w:rsid w:val="005F3201"/>
    <w:rsid w:val="005F409F"/>
    <w:rsid w:val="005F49AF"/>
    <w:rsid w:val="005F5248"/>
    <w:rsid w:val="005F6C77"/>
    <w:rsid w:val="0060033E"/>
    <w:rsid w:val="00602677"/>
    <w:rsid w:val="00603C88"/>
    <w:rsid w:val="00605CA4"/>
    <w:rsid w:val="0061079D"/>
    <w:rsid w:val="00612989"/>
    <w:rsid w:val="00612BAA"/>
    <w:rsid w:val="006132C5"/>
    <w:rsid w:val="00613C43"/>
    <w:rsid w:val="00621331"/>
    <w:rsid w:val="006242F0"/>
    <w:rsid w:val="006265E6"/>
    <w:rsid w:val="00626D89"/>
    <w:rsid w:val="006331F3"/>
    <w:rsid w:val="006336A8"/>
    <w:rsid w:val="00636A9B"/>
    <w:rsid w:val="006376C8"/>
    <w:rsid w:val="00640088"/>
    <w:rsid w:val="00643240"/>
    <w:rsid w:val="00645B25"/>
    <w:rsid w:val="00647FB7"/>
    <w:rsid w:val="00655B3C"/>
    <w:rsid w:val="00661F27"/>
    <w:rsid w:val="006638FC"/>
    <w:rsid w:val="0067259C"/>
    <w:rsid w:val="00684339"/>
    <w:rsid w:val="00685CB4"/>
    <w:rsid w:val="00686290"/>
    <w:rsid w:val="0069269F"/>
    <w:rsid w:val="006965DA"/>
    <w:rsid w:val="00696A84"/>
    <w:rsid w:val="006A15FC"/>
    <w:rsid w:val="006A25BA"/>
    <w:rsid w:val="006A3C5F"/>
    <w:rsid w:val="006A6089"/>
    <w:rsid w:val="006B5A98"/>
    <w:rsid w:val="006B6EBE"/>
    <w:rsid w:val="006B6F7C"/>
    <w:rsid w:val="006C077A"/>
    <w:rsid w:val="006C25A0"/>
    <w:rsid w:val="006C776F"/>
    <w:rsid w:val="006D0CF7"/>
    <w:rsid w:val="006D5671"/>
    <w:rsid w:val="006D5934"/>
    <w:rsid w:val="006D5CAD"/>
    <w:rsid w:val="006E0CAD"/>
    <w:rsid w:val="006E524C"/>
    <w:rsid w:val="006E79DD"/>
    <w:rsid w:val="006E7DD7"/>
    <w:rsid w:val="006F000A"/>
    <w:rsid w:val="006F2624"/>
    <w:rsid w:val="00700F50"/>
    <w:rsid w:val="00703F2B"/>
    <w:rsid w:val="00705476"/>
    <w:rsid w:val="007106DF"/>
    <w:rsid w:val="00711E2E"/>
    <w:rsid w:val="007206A6"/>
    <w:rsid w:val="00725D28"/>
    <w:rsid w:val="00730B3A"/>
    <w:rsid w:val="00745647"/>
    <w:rsid w:val="00746674"/>
    <w:rsid w:val="00746739"/>
    <w:rsid w:val="00747855"/>
    <w:rsid w:val="00756A6E"/>
    <w:rsid w:val="007615DF"/>
    <w:rsid w:val="0076281D"/>
    <w:rsid w:val="00765249"/>
    <w:rsid w:val="00766E79"/>
    <w:rsid w:val="007811A5"/>
    <w:rsid w:val="0078252A"/>
    <w:rsid w:val="00787435"/>
    <w:rsid w:val="0079576F"/>
    <w:rsid w:val="0079799A"/>
    <w:rsid w:val="007A2318"/>
    <w:rsid w:val="007A33F7"/>
    <w:rsid w:val="007A4D41"/>
    <w:rsid w:val="007A5335"/>
    <w:rsid w:val="007A668C"/>
    <w:rsid w:val="007A768C"/>
    <w:rsid w:val="007B5184"/>
    <w:rsid w:val="007B7DF4"/>
    <w:rsid w:val="007C208A"/>
    <w:rsid w:val="007C7F74"/>
    <w:rsid w:val="007D6B3B"/>
    <w:rsid w:val="007D78A5"/>
    <w:rsid w:val="007E06B9"/>
    <w:rsid w:val="007F3427"/>
    <w:rsid w:val="007F3563"/>
    <w:rsid w:val="007F429D"/>
    <w:rsid w:val="007F5310"/>
    <w:rsid w:val="007F6145"/>
    <w:rsid w:val="008060BD"/>
    <w:rsid w:val="00806352"/>
    <w:rsid w:val="0080766A"/>
    <w:rsid w:val="00807C2C"/>
    <w:rsid w:val="00813F65"/>
    <w:rsid w:val="008162C2"/>
    <w:rsid w:val="00820128"/>
    <w:rsid w:val="00822CED"/>
    <w:rsid w:val="008236CC"/>
    <w:rsid w:val="0082386C"/>
    <w:rsid w:val="00833203"/>
    <w:rsid w:val="008378B5"/>
    <w:rsid w:val="00844766"/>
    <w:rsid w:val="00844DEC"/>
    <w:rsid w:val="00845BE5"/>
    <w:rsid w:val="008565F8"/>
    <w:rsid w:val="008605F1"/>
    <w:rsid w:val="008631B4"/>
    <w:rsid w:val="00870762"/>
    <w:rsid w:val="00873510"/>
    <w:rsid w:val="00873E7A"/>
    <w:rsid w:val="008753F5"/>
    <w:rsid w:val="00885495"/>
    <w:rsid w:val="00892C35"/>
    <w:rsid w:val="008964B6"/>
    <w:rsid w:val="008A643E"/>
    <w:rsid w:val="008B50EB"/>
    <w:rsid w:val="008C1EFB"/>
    <w:rsid w:val="008C24C7"/>
    <w:rsid w:val="008C6BB8"/>
    <w:rsid w:val="008D394F"/>
    <w:rsid w:val="008D3D51"/>
    <w:rsid w:val="008D688B"/>
    <w:rsid w:val="008D7545"/>
    <w:rsid w:val="008E229C"/>
    <w:rsid w:val="008E5FE0"/>
    <w:rsid w:val="008F1428"/>
    <w:rsid w:val="008F29B7"/>
    <w:rsid w:val="008F51FE"/>
    <w:rsid w:val="008F7054"/>
    <w:rsid w:val="00900AB7"/>
    <w:rsid w:val="009039CC"/>
    <w:rsid w:val="00905497"/>
    <w:rsid w:val="00907206"/>
    <w:rsid w:val="009110E1"/>
    <w:rsid w:val="00911654"/>
    <w:rsid w:val="00915D45"/>
    <w:rsid w:val="009222D8"/>
    <w:rsid w:val="0092367E"/>
    <w:rsid w:val="00926284"/>
    <w:rsid w:val="00926733"/>
    <w:rsid w:val="00927008"/>
    <w:rsid w:val="0093184A"/>
    <w:rsid w:val="0093227A"/>
    <w:rsid w:val="00934043"/>
    <w:rsid w:val="009357B3"/>
    <w:rsid w:val="00935CB5"/>
    <w:rsid w:val="00937457"/>
    <w:rsid w:val="00941981"/>
    <w:rsid w:val="009419EC"/>
    <w:rsid w:val="0094522B"/>
    <w:rsid w:val="00945E40"/>
    <w:rsid w:val="0094656B"/>
    <w:rsid w:val="00952A1E"/>
    <w:rsid w:val="00963A93"/>
    <w:rsid w:val="00964AB6"/>
    <w:rsid w:val="00972699"/>
    <w:rsid w:val="00991A71"/>
    <w:rsid w:val="00994023"/>
    <w:rsid w:val="009A59E6"/>
    <w:rsid w:val="009A61BC"/>
    <w:rsid w:val="009A6D65"/>
    <w:rsid w:val="009A6E58"/>
    <w:rsid w:val="009C028B"/>
    <w:rsid w:val="009C17A0"/>
    <w:rsid w:val="009C339E"/>
    <w:rsid w:val="009C39CB"/>
    <w:rsid w:val="009D01EB"/>
    <w:rsid w:val="009D0C0E"/>
    <w:rsid w:val="009D51C6"/>
    <w:rsid w:val="009D58D7"/>
    <w:rsid w:val="009E42EF"/>
    <w:rsid w:val="009E730C"/>
    <w:rsid w:val="009F1263"/>
    <w:rsid w:val="009F45B6"/>
    <w:rsid w:val="009F52D5"/>
    <w:rsid w:val="00A16059"/>
    <w:rsid w:val="00A16901"/>
    <w:rsid w:val="00A203CF"/>
    <w:rsid w:val="00A2074B"/>
    <w:rsid w:val="00A3011B"/>
    <w:rsid w:val="00A30C9A"/>
    <w:rsid w:val="00A3159E"/>
    <w:rsid w:val="00A326A8"/>
    <w:rsid w:val="00A36744"/>
    <w:rsid w:val="00A51A3A"/>
    <w:rsid w:val="00A5224C"/>
    <w:rsid w:val="00A54223"/>
    <w:rsid w:val="00A551E7"/>
    <w:rsid w:val="00A6246A"/>
    <w:rsid w:val="00A642C2"/>
    <w:rsid w:val="00A6637D"/>
    <w:rsid w:val="00A72FE9"/>
    <w:rsid w:val="00A74B98"/>
    <w:rsid w:val="00A82069"/>
    <w:rsid w:val="00A830D2"/>
    <w:rsid w:val="00A85345"/>
    <w:rsid w:val="00A94349"/>
    <w:rsid w:val="00A95A0C"/>
    <w:rsid w:val="00AA3EBC"/>
    <w:rsid w:val="00AA4FE0"/>
    <w:rsid w:val="00AA79BD"/>
    <w:rsid w:val="00AB0225"/>
    <w:rsid w:val="00AB09DD"/>
    <w:rsid w:val="00AB189A"/>
    <w:rsid w:val="00AB2357"/>
    <w:rsid w:val="00AB304F"/>
    <w:rsid w:val="00AB35F8"/>
    <w:rsid w:val="00AB3F65"/>
    <w:rsid w:val="00AC033A"/>
    <w:rsid w:val="00AC0793"/>
    <w:rsid w:val="00AC426C"/>
    <w:rsid w:val="00AC6F30"/>
    <w:rsid w:val="00AD0FF6"/>
    <w:rsid w:val="00AE5524"/>
    <w:rsid w:val="00AE7E5A"/>
    <w:rsid w:val="00AF061F"/>
    <w:rsid w:val="00AF3C82"/>
    <w:rsid w:val="00AF7532"/>
    <w:rsid w:val="00B0347D"/>
    <w:rsid w:val="00B05274"/>
    <w:rsid w:val="00B066C3"/>
    <w:rsid w:val="00B079E4"/>
    <w:rsid w:val="00B167BE"/>
    <w:rsid w:val="00B17E2A"/>
    <w:rsid w:val="00B2010B"/>
    <w:rsid w:val="00B275ED"/>
    <w:rsid w:val="00B40C6E"/>
    <w:rsid w:val="00B44569"/>
    <w:rsid w:val="00B445E3"/>
    <w:rsid w:val="00B45171"/>
    <w:rsid w:val="00B472B3"/>
    <w:rsid w:val="00B5582D"/>
    <w:rsid w:val="00B55CAC"/>
    <w:rsid w:val="00B56E34"/>
    <w:rsid w:val="00B57A8F"/>
    <w:rsid w:val="00B57AA4"/>
    <w:rsid w:val="00B6245A"/>
    <w:rsid w:val="00B63E7C"/>
    <w:rsid w:val="00B6544A"/>
    <w:rsid w:val="00B65B9C"/>
    <w:rsid w:val="00B67547"/>
    <w:rsid w:val="00B71005"/>
    <w:rsid w:val="00B71782"/>
    <w:rsid w:val="00B71EF1"/>
    <w:rsid w:val="00B72602"/>
    <w:rsid w:val="00B7419B"/>
    <w:rsid w:val="00B763E8"/>
    <w:rsid w:val="00B77A59"/>
    <w:rsid w:val="00B91D63"/>
    <w:rsid w:val="00BA2EC0"/>
    <w:rsid w:val="00BA44B7"/>
    <w:rsid w:val="00BB25C9"/>
    <w:rsid w:val="00BC01A6"/>
    <w:rsid w:val="00BC38A4"/>
    <w:rsid w:val="00BC414B"/>
    <w:rsid w:val="00BC43FE"/>
    <w:rsid w:val="00BC7650"/>
    <w:rsid w:val="00BD0181"/>
    <w:rsid w:val="00BD3174"/>
    <w:rsid w:val="00BD58B5"/>
    <w:rsid w:val="00BD74D1"/>
    <w:rsid w:val="00BE4119"/>
    <w:rsid w:val="00BE4A89"/>
    <w:rsid w:val="00C03A4E"/>
    <w:rsid w:val="00C11CDE"/>
    <w:rsid w:val="00C23943"/>
    <w:rsid w:val="00C31A4B"/>
    <w:rsid w:val="00C322E6"/>
    <w:rsid w:val="00C32E61"/>
    <w:rsid w:val="00C32F3B"/>
    <w:rsid w:val="00C5249D"/>
    <w:rsid w:val="00C52856"/>
    <w:rsid w:val="00C5367A"/>
    <w:rsid w:val="00C56E62"/>
    <w:rsid w:val="00C62DC7"/>
    <w:rsid w:val="00C6393D"/>
    <w:rsid w:val="00C64D8F"/>
    <w:rsid w:val="00C66BA0"/>
    <w:rsid w:val="00C723F1"/>
    <w:rsid w:val="00C73D7A"/>
    <w:rsid w:val="00C748CC"/>
    <w:rsid w:val="00C814F5"/>
    <w:rsid w:val="00C82DBB"/>
    <w:rsid w:val="00C85FDE"/>
    <w:rsid w:val="00C8757E"/>
    <w:rsid w:val="00C943B8"/>
    <w:rsid w:val="00C97EE4"/>
    <w:rsid w:val="00CA2BF3"/>
    <w:rsid w:val="00CB10E2"/>
    <w:rsid w:val="00CC131C"/>
    <w:rsid w:val="00CC4F7F"/>
    <w:rsid w:val="00CC5471"/>
    <w:rsid w:val="00CC54D4"/>
    <w:rsid w:val="00CC73C5"/>
    <w:rsid w:val="00CD480C"/>
    <w:rsid w:val="00CD5D83"/>
    <w:rsid w:val="00CD7A5D"/>
    <w:rsid w:val="00CE1A33"/>
    <w:rsid w:val="00CE5C4B"/>
    <w:rsid w:val="00CE744B"/>
    <w:rsid w:val="00CF34EE"/>
    <w:rsid w:val="00CF36B9"/>
    <w:rsid w:val="00CF5A8C"/>
    <w:rsid w:val="00CF63B3"/>
    <w:rsid w:val="00D05E14"/>
    <w:rsid w:val="00D12D85"/>
    <w:rsid w:val="00D1582B"/>
    <w:rsid w:val="00D16223"/>
    <w:rsid w:val="00D16300"/>
    <w:rsid w:val="00D22026"/>
    <w:rsid w:val="00D237FD"/>
    <w:rsid w:val="00D25CC6"/>
    <w:rsid w:val="00D33AC1"/>
    <w:rsid w:val="00D45C6B"/>
    <w:rsid w:val="00D6357B"/>
    <w:rsid w:val="00D63777"/>
    <w:rsid w:val="00D70F12"/>
    <w:rsid w:val="00D716C6"/>
    <w:rsid w:val="00D758A0"/>
    <w:rsid w:val="00D818E8"/>
    <w:rsid w:val="00D932E6"/>
    <w:rsid w:val="00DA3072"/>
    <w:rsid w:val="00DA44B0"/>
    <w:rsid w:val="00DA7020"/>
    <w:rsid w:val="00DA7BE2"/>
    <w:rsid w:val="00DB0A3A"/>
    <w:rsid w:val="00DC1BDA"/>
    <w:rsid w:val="00DC2D99"/>
    <w:rsid w:val="00DD13E6"/>
    <w:rsid w:val="00DD4EB3"/>
    <w:rsid w:val="00DE2923"/>
    <w:rsid w:val="00DE3658"/>
    <w:rsid w:val="00DE464F"/>
    <w:rsid w:val="00E00B35"/>
    <w:rsid w:val="00E25F22"/>
    <w:rsid w:val="00E265F4"/>
    <w:rsid w:val="00E278B8"/>
    <w:rsid w:val="00E32FE9"/>
    <w:rsid w:val="00E3628B"/>
    <w:rsid w:val="00E456B2"/>
    <w:rsid w:val="00E51B07"/>
    <w:rsid w:val="00E555E6"/>
    <w:rsid w:val="00E56A5C"/>
    <w:rsid w:val="00E667FE"/>
    <w:rsid w:val="00E70642"/>
    <w:rsid w:val="00E7495B"/>
    <w:rsid w:val="00E82421"/>
    <w:rsid w:val="00E84B6D"/>
    <w:rsid w:val="00E876B9"/>
    <w:rsid w:val="00E95763"/>
    <w:rsid w:val="00E96B1C"/>
    <w:rsid w:val="00EA0088"/>
    <w:rsid w:val="00EA2927"/>
    <w:rsid w:val="00EA3F92"/>
    <w:rsid w:val="00EA7063"/>
    <w:rsid w:val="00EB18F7"/>
    <w:rsid w:val="00EB2C3D"/>
    <w:rsid w:val="00EB308A"/>
    <w:rsid w:val="00EB6C44"/>
    <w:rsid w:val="00EB792D"/>
    <w:rsid w:val="00EC5523"/>
    <w:rsid w:val="00EC56F9"/>
    <w:rsid w:val="00ED59CF"/>
    <w:rsid w:val="00EE0515"/>
    <w:rsid w:val="00EE1EBC"/>
    <w:rsid w:val="00EE3930"/>
    <w:rsid w:val="00EE4311"/>
    <w:rsid w:val="00EE49A3"/>
    <w:rsid w:val="00EE594F"/>
    <w:rsid w:val="00EF279B"/>
    <w:rsid w:val="00EF325F"/>
    <w:rsid w:val="00EF5E87"/>
    <w:rsid w:val="00EF7C9F"/>
    <w:rsid w:val="00F01D23"/>
    <w:rsid w:val="00F01EEC"/>
    <w:rsid w:val="00F03B55"/>
    <w:rsid w:val="00F066C7"/>
    <w:rsid w:val="00F17C38"/>
    <w:rsid w:val="00F224E0"/>
    <w:rsid w:val="00F24D53"/>
    <w:rsid w:val="00F31272"/>
    <w:rsid w:val="00F312A8"/>
    <w:rsid w:val="00F36F0B"/>
    <w:rsid w:val="00F43C18"/>
    <w:rsid w:val="00F4630A"/>
    <w:rsid w:val="00F467C8"/>
    <w:rsid w:val="00F46A5C"/>
    <w:rsid w:val="00F50DE6"/>
    <w:rsid w:val="00F51DB7"/>
    <w:rsid w:val="00F54C96"/>
    <w:rsid w:val="00F64DA6"/>
    <w:rsid w:val="00F7750B"/>
    <w:rsid w:val="00F80231"/>
    <w:rsid w:val="00F8047D"/>
    <w:rsid w:val="00F81D4C"/>
    <w:rsid w:val="00F856AB"/>
    <w:rsid w:val="00F92D72"/>
    <w:rsid w:val="00F9379A"/>
    <w:rsid w:val="00F94D51"/>
    <w:rsid w:val="00F96F72"/>
    <w:rsid w:val="00FA5A35"/>
    <w:rsid w:val="00FA7C85"/>
    <w:rsid w:val="00FB126E"/>
    <w:rsid w:val="00FB20BA"/>
    <w:rsid w:val="00FC0205"/>
    <w:rsid w:val="00FC5372"/>
    <w:rsid w:val="00FC5667"/>
    <w:rsid w:val="00FC5E60"/>
    <w:rsid w:val="00FC67B6"/>
    <w:rsid w:val="00FD1EBD"/>
    <w:rsid w:val="00FD5DE8"/>
    <w:rsid w:val="00FE1238"/>
    <w:rsid w:val="00FE2C87"/>
    <w:rsid w:val="00FE372F"/>
    <w:rsid w:val="00FE4869"/>
    <w:rsid w:val="00FF07EE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2146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8316C"/>
    <w:pPr>
      <w:spacing w:after="160" w:line="259" w:lineRule="auto"/>
      <w:ind w:left="720"/>
      <w:contextualSpacing/>
      <w:jc w:val="left"/>
    </w:pPr>
  </w:style>
  <w:style w:type="paragraph" w:customStyle="1" w:styleId="msolistparagraph0">
    <w:name w:val="msolistparagraph"/>
    <w:basedOn w:val="Normalny"/>
    <w:rsid w:val="0058316C"/>
    <w:pPr>
      <w:ind w:left="720"/>
      <w:jc w:val="left"/>
    </w:pPr>
  </w:style>
  <w:style w:type="character" w:customStyle="1" w:styleId="markedcontent">
    <w:name w:val="markedcontent"/>
    <w:basedOn w:val="Domylnaczcionkaakapitu"/>
    <w:rsid w:val="00806352"/>
  </w:style>
  <w:style w:type="character" w:customStyle="1" w:styleId="Nagwek1Znak">
    <w:name w:val="Nagłówek 1 Znak"/>
    <w:basedOn w:val="Domylnaczcionkaakapitu"/>
    <w:link w:val="Nagwek1"/>
    <w:uiPriority w:val="9"/>
    <w:rsid w:val="00AB09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tyl1">
    <w:name w:val="Styl1"/>
    <w:uiPriority w:val="99"/>
    <w:rsid w:val="009C028B"/>
    <w:pPr>
      <w:numPr>
        <w:numId w:val="15"/>
      </w:numPr>
    </w:pPr>
  </w:style>
  <w:style w:type="numbering" w:customStyle="1" w:styleId="aa">
    <w:name w:val="aa"/>
    <w:uiPriority w:val="99"/>
    <w:rsid w:val="003753E6"/>
    <w:pPr>
      <w:numPr>
        <w:numId w:val="16"/>
      </w:numPr>
    </w:pPr>
  </w:style>
  <w:style w:type="paragraph" w:styleId="Tekstpodstawowy">
    <w:name w:val="Body Text"/>
    <w:basedOn w:val="Normalny"/>
    <w:link w:val="TekstpodstawowyZnak"/>
    <w:rsid w:val="009D01EB"/>
    <w:pPr>
      <w:widowControl w:val="0"/>
      <w:suppressAutoHyphens/>
      <w:jc w:val="left"/>
    </w:pPr>
    <w:rPr>
      <w:rFonts w:ascii="Times New Roman" w:eastAsia="Tahoma" w:hAnsi="Times New Roman"/>
      <w:b/>
      <w:bCs/>
      <w:i/>
      <w:i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01EB"/>
    <w:rPr>
      <w:rFonts w:ascii="Times New Roman" w:eastAsia="Tahoma" w:hAnsi="Times New Roman" w:cs="Times New Roman"/>
      <w:b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8AB0-3E5F-4B9F-BF85-74FDB40D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481_9992_23</dc:title>
  <dc:subject/>
  <dc:creator>Bujdasz Iwona</dc:creator>
  <cp:keywords/>
  <dc:description/>
  <cp:lastModifiedBy>.</cp:lastModifiedBy>
  <cp:revision>140</cp:revision>
  <cp:lastPrinted>2023-04-18T10:29:00Z</cp:lastPrinted>
  <dcterms:created xsi:type="dcterms:W3CDTF">2022-01-11T11:40:00Z</dcterms:created>
  <dcterms:modified xsi:type="dcterms:W3CDTF">2023-04-24T09:15:00Z</dcterms:modified>
</cp:coreProperties>
</file>